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B3" w:rsidRDefault="0068637C" w:rsidP="00F00061">
      <w:pPr>
        <w:spacing w:line="249" w:lineRule="auto"/>
        <w:ind w:left="-270" w:right="61" w:firstLine="382"/>
        <w:jc w:val="center"/>
        <w:rPr>
          <w:rFonts w:asciiTheme="majorHAnsi" w:hAnsiTheme="majorHAnsi" w:cstheme="majorHAnsi"/>
          <w:b/>
          <w:sz w:val="28"/>
          <w:szCs w:val="28"/>
        </w:rPr>
      </w:pPr>
      <w:r w:rsidRPr="0068637C">
        <w:rPr>
          <w:rFonts w:asciiTheme="majorHAnsi" w:hAnsiTheme="majorHAnsi" w:cstheme="majorHAnsi"/>
          <w:b/>
          <w:sz w:val="28"/>
          <w:szCs w:val="28"/>
        </w:rPr>
        <w:t>BOARD OF TRUSTEES</w:t>
      </w:r>
    </w:p>
    <w:p w:rsidR="0068637C" w:rsidRPr="0068637C" w:rsidRDefault="00840ED2" w:rsidP="0068637C">
      <w:pPr>
        <w:spacing w:line="249" w:lineRule="auto"/>
        <w:ind w:left="122" w:right="61"/>
        <w:jc w:val="center"/>
        <w:rPr>
          <w:rFonts w:asciiTheme="majorHAnsi" w:hAnsiTheme="majorHAnsi" w:cstheme="majorHAnsi"/>
          <w:b/>
          <w:sz w:val="28"/>
          <w:szCs w:val="28"/>
        </w:rPr>
      </w:pPr>
      <w:r>
        <w:rPr>
          <w:rFonts w:asciiTheme="majorHAnsi" w:hAnsiTheme="majorHAnsi" w:cstheme="majorHAnsi"/>
          <w:b/>
          <w:sz w:val="28"/>
          <w:szCs w:val="28"/>
        </w:rPr>
        <w:t>June 12</w:t>
      </w:r>
      <w:r w:rsidR="0068637C" w:rsidRPr="0068637C">
        <w:rPr>
          <w:rFonts w:asciiTheme="majorHAnsi" w:hAnsiTheme="majorHAnsi" w:cstheme="majorHAnsi"/>
          <w:b/>
          <w:sz w:val="28"/>
          <w:szCs w:val="28"/>
        </w:rPr>
        <w:t xml:space="preserve">, 2023; 7:00pm </w:t>
      </w:r>
    </w:p>
    <w:p w:rsidR="00494AE8" w:rsidRPr="005D3C95" w:rsidRDefault="00494AE8" w:rsidP="001819F5">
      <w:pPr>
        <w:spacing w:after="0" w:line="259" w:lineRule="auto"/>
        <w:ind w:left="0" w:firstLine="0"/>
        <w:rPr>
          <w:rFonts w:asciiTheme="majorHAnsi" w:hAnsiTheme="majorHAnsi" w:cstheme="majorHAnsi"/>
          <w:b/>
          <w:color w:val="auto"/>
          <w:sz w:val="24"/>
          <w:szCs w:val="24"/>
        </w:rPr>
      </w:pPr>
    </w:p>
    <w:p w:rsidR="00283CB3" w:rsidRDefault="00BC17BD" w:rsidP="001819F5">
      <w:pPr>
        <w:spacing w:after="0" w:line="259" w:lineRule="auto"/>
        <w:ind w:left="0" w:firstLine="0"/>
        <w:jc w:val="center"/>
        <w:rPr>
          <w:rFonts w:asciiTheme="majorHAnsi" w:hAnsiTheme="majorHAnsi" w:cstheme="majorHAnsi"/>
          <w:b/>
          <w:sz w:val="28"/>
          <w:szCs w:val="28"/>
          <w:u w:val="single"/>
        </w:rPr>
      </w:pPr>
      <w:r>
        <w:rPr>
          <w:rFonts w:asciiTheme="majorHAnsi" w:hAnsiTheme="majorHAnsi" w:cstheme="majorHAnsi"/>
          <w:b/>
          <w:color w:val="auto"/>
          <w:sz w:val="28"/>
          <w:szCs w:val="28"/>
          <w:u w:val="single"/>
        </w:rPr>
        <w:t>MINUTES</w:t>
      </w:r>
      <w:bookmarkStart w:id="0" w:name="_GoBack"/>
      <w:bookmarkEnd w:id="0"/>
      <w:r w:rsidR="00A24CCE" w:rsidRPr="00A24CCE">
        <w:rPr>
          <w:rFonts w:asciiTheme="majorHAnsi" w:hAnsiTheme="majorHAnsi" w:cstheme="majorHAnsi"/>
          <w:b/>
          <w:color w:val="auto"/>
          <w:sz w:val="28"/>
          <w:szCs w:val="28"/>
          <w:u w:val="single"/>
        </w:rPr>
        <w:t xml:space="preserve"> - </w:t>
      </w:r>
      <w:r w:rsidR="00A24CCE" w:rsidRPr="00A24CCE">
        <w:rPr>
          <w:rFonts w:asciiTheme="majorHAnsi" w:hAnsiTheme="majorHAnsi" w:cstheme="majorHAnsi"/>
          <w:b/>
          <w:sz w:val="28"/>
          <w:szCs w:val="28"/>
          <w:u w:val="single"/>
        </w:rPr>
        <w:t>Regular Meeting</w:t>
      </w:r>
    </w:p>
    <w:p w:rsidR="005A7C31" w:rsidRDefault="005A7C31" w:rsidP="001819F5">
      <w:pPr>
        <w:spacing w:after="0" w:line="259" w:lineRule="auto"/>
        <w:ind w:left="0" w:firstLine="0"/>
        <w:jc w:val="center"/>
        <w:rPr>
          <w:rFonts w:asciiTheme="majorHAnsi" w:hAnsiTheme="majorHAnsi" w:cstheme="majorHAnsi"/>
          <w:b/>
          <w:sz w:val="28"/>
          <w:szCs w:val="28"/>
          <w:u w:val="single"/>
        </w:rPr>
      </w:pPr>
    </w:p>
    <w:p w:rsidR="005A7C31" w:rsidRPr="00A24CCE" w:rsidRDefault="005A7C31" w:rsidP="001819F5">
      <w:pPr>
        <w:spacing w:after="0" w:line="259" w:lineRule="auto"/>
        <w:ind w:left="0" w:firstLine="0"/>
        <w:jc w:val="center"/>
        <w:rPr>
          <w:rFonts w:asciiTheme="majorHAnsi" w:hAnsiTheme="majorHAnsi" w:cstheme="majorHAnsi"/>
          <w:b/>
          <w:color w:val="auto"/>
          <w:sz w:val="28"/>
          <w:szCs w:val="28"/>
          <w:u w:val="single"/>
        </w:rPr>
      </w:pPr>
    </w:p>
    <w:p w:rsidR="00283CB3" w:rsidRPr="00F00061" w:rsidRDefault="00CD0D96" w:rsidP="0036048D">
      <w:pPr>
        <w:spacing w:after="0" w:line="259" w:lineRule="auto"/>
        <w:ind w:left="0" w:firstLine="0"/>
        <w:rPr>
          <w:rFonts w:asciiTheme="majorHAnsi" w:hAnsiTheme="majorHAnsi" w:cstheme="majorHAnsi"/>
          <w:i/>
          <w:sz w:val="24"/>
          <w:szCs w:val="24"/>
        </w:rPr>
      </w:pPr>
      <w:r w:rsidRPr="005D3C95">
        <w:rPr>
          <w:rFonts w:asciiTheme="majorHAnsi" w:hAnsiTheme="majorHAnsi" w:cstheme="majorHAnsi"/>
          <w:b/>
          <w:sz w:val="24"/>
          <w:szCs w:val="24"/>
        </w:rPr>
        <w:t>Call to Order</w:t>
      </w:r>
      <w:r w:rsidR="00580635" w:rsidRPr="005D3C95">
        <w:rPr>
          <w:rFonts w:asciiTheme="majorHAnsi" w:hAnsiTheme="majorHAnsi" w:cstheme="majorHAnsi"/>
          <w:b/>
          <w:sz w:val="24"/>
          <w:szCs w:val="24"/>
        </w:rPr>
        <w:t xml:space="preserve"> (Regular Meeting)</w:t>
      </w:r>
      <w:r w:rsidRPr="005D3C95">
        <w:rPr>
          <w:rFonts w:asciiTheme="majorHAnsi" w:hAnsiTheme="majorHAnsi" w:cstheme="majorHAnsi"/>
          <w:b/>
          <w:sz w:val="24"/>
          <w:szCs w:val="24"/>
        </w:rPr>
        <w:t xml:space="preserve">: </w:t>
      </w:r>
      <w:r w:rsidR="00F00061" w:rsidRPr="00F00061">
        <w:rPr>
          <w:rFonts w:asciiTheme="majorHAnsi" w:hAnsiTheme="majorHAnsi" w:cstheme="majorHAnsi"/>
          <w:i/>
          <w:sz w:val="24"/>
          <w:szCs w:val="24"/>
        </w:rPr>
        <w:t>by Mayor J. Howe at 7:00pm.</w:t>
      </w:r>
    </w:p>
    <w:p w:rsidR="00961DFC" w:rsidRPr="00AA0E07" w:rsidRDefault="00210D8F" w:rsidP="0036048D">
      <w:pPr>
        <w:spacing w:after="0" w:line="259" w:lineRule="auto"/>
        <w:ind w:left="0" w:firstLine="0"/>
        <w:rPr>
          <w:rFonts w:asciiTheme="majorHAnsi" w:hAnsiTheme="majorHAnsi" w:cstheme="majorHAnsi"/>
          <w:i/>
          <w:color w:val="auto"/>
          <w:sz w:val="24"/>
          <w:szCs w:val="24"/>
        </w:rPr>
      </w:pPr>
      <w:r w:rsidRPr="00F00061">
        <w:rPr>
          <w:rFonts w:asciiTheme="majorHAnsi" w:hAnsiTheme="majorHAnsi" w:cstheme="majorHAnsi"/>
          <w:i/>
          <w:color w:val="auto"/>
          <w:sz w:val="24"/>
          <w:szCs w:val="24"/>
          <w:u w:val="single"/>
        </w:rPr>
        <w:t>Present:</w:t>
      </w:r>
      <w:r w:rsidRPr="00AA0E07">
        <w:rPr>
          <w:rFonts w:asciiTheme="majorHAnsi" w:hAnsiTheme="majorHAnsi" w:cstheme="majorHAnsi"/>
          <w:i/>
          <w:color w:val="auto"/>
          <w:sz w:val="24"/>
          <w:szCs w:val="24"/>
        </w:rPr>
        <w:t xml:space="preserve"> </w:t>
      </w:r>
      <w:r w:rsidR="00961DFC" w:rsidRPr="00AA0E07">
        <w:rPr>
          <w:rFonts w:asciiTheme="majorHAnsi" w:hAnsiTheme="majorHAnsi" w:cstheme="majorHAnsi"/>
          <w:i/>
          <w:color w:val="auto"/>
          <w:sz w:val="24"/>
          <w:szCs w:val="24"/>
        </w:rPr>
        <w:t>Mayor J. Howe; Trustees K. Schassler, M. Spock, R. O’Mara-Garcia, P. Minahan; Village Clerk D. Kelleher; Deputy Clerk S. Davis, Jr.; Treasurer P. Delong; A. Police Chief J. Alessi; Fire Chief P. Rideout; Residents E</w:t>
      </w:r>
      <w:r w:rsidR="00941DD4" w:rsidRPr="00AA0E07">
        <w:rPr>
          <w:rFonts w:asciiTheme="majorHAnsi" w:hAnsiTheme="majorHAnsi" w:cstheme="majorHAnsi"/>
          <w:i/>
          <w:color w:val="auto"/>
          <w:sz w:val="24"/>
          <w:szCs w:val="24"/>
        </w:rPr>
        <w:t>lijah</w:t>
      </w:r>
      <w:r w:rsidR="00961DFC" w:rsidRPr="00AA0E07">
        <w:rPr>
          <w:rFonts w:asciiTheme="majorHAnsi" w:hAnsiTheme="majorHAnsi" w:cstheme="majorHAnsi"/>
          <w:i/>
          <w:color w:val="auto"/>
          <w:sz w:val="24"/>
          <w:szCs w:val="24"/>
        </w:rPr>
        <w:t xml:space="preserve"> Armstrong, </w:t>
      </w:r>
      <w:r w:rsidR="0057725C" w:rsidRPr="00AA0E07">
        <w:rPr>
          <w:rFonts w:asciiTheme="majorHAnsi" w:hAnsiTheme="majorHAnsi" w:cstheme="majorHAnsi"/>
          <w:i/>
          <w:color w:val="auto"/>
          <w:sz w:val="24"/>
          <w:szCs w:val="24"/>
        </w:rPr>
        <w:t xml:space="preserve">Brenda </w:t>
      </w:r>
      <w:proofErr w:type="spellStart"/>
      <w:r w:rsidR="0057725C" w:rsidRPr="00AA0E07">
        <w:rPr>
          <w:rFonts w:asciiTheme="majorHAnsi" w:hAnsiTheme="majorHAnsi" w:cstheme="majorHAnsi"/>
          <w:i/>
          <w:color w:val="auto"/>
          <w:sz w:val="24"/>
          <w:szCs w:val="24"/>
        </w:rPr>
        <w:t>Gevertz</w:t>
      </w:r>
      <w:proofErr w:type="spellEnd"/>
      <w:r w:rsidR="0057725C" w:rsidRPr="00AA0E07">
        <w:rPr>
          <w:rFonts w:asciiTheme="majorHAnsi" w:hAnsiTheme="majorHAnsi" w:cstheme="majorHAnsi"/>
          <w:i/>
          <w:color w:val="auto"/>
          <w:sz w:val="24"/>
          <w:szCs w:val="24"/>
        </w:rPr>
        <w:t xml:space="preserve">, Jeff </w:t>
      </w:r>
      <w:proofErr w:type="spellStart"/>
      <w:r w:rsidR="0057725C" w:rsidRPr="00AA0E07">
        <w:rPr>
          <w:rFonts w:asciiTheme="majorHAnsi" w:hAnsiTheme="majorHAnsi" w:cstheme="majorHAnsi"/>
          <w:i/>
          <w:color w:val="auto"/>
          <w:sz w:val="24"/>
          <w:szCs w:val="24"/>
        </w:rPr>
        <w:t>Braley</w:t>
      </w:r>
      <w:proofErr w:type="spellEnd"/>
      <w:r w:rsidR="0057725C" w:rsidRPr="00AA0E07">
        <w:rPr>
          <w:rFonts w:asciiTheme="majorHAnsi" w:hAnsiTheme="majorHAnsi" w:cstheme="majorHAnsi"/>
          <w:i/>
          <w:color w:val="auto"/>
          <w:sz w:val="24"/>
          <w:szCs w:val="24"/>
        </w:rPr>
        <w:t xml:space="preserve">, Thad </w:t>
      </w:r>
      <w:proofErr w:type="spellStart"/>
      <w:r w:rsidR="0057725C" w:rsidRPr="00AA0E07">
        <w:rPr>
          <w:rFonts w:asciiTheme="majorHAnsi" w:hAnsiTheme="majorHAnsi" w:cstheme="majorHAnsi"/>
          <w:i/>
          <w:color w:val="auto"/>
          <w:sz w:val="24"/>
          <w:szCs w:val="24"/>
        </w:rPr>
        <w:t>Harshbarger</w:t>
      </w:r>
      <w:proofErr w:type="spellEnd"/>
      <w:r w:rsidR="0057725C" w:rsidRPr="00AA0E07">
        <w:rPr>
          <w:rFonts w:asciiTheme="majorHAnsi" w:hAnsiTheme="majorHAnsi" w:cstheme="majorHAnsi"/>
          <w:i/>
          <w:color w:val="auto"/>
          <w:sz w:val="24"/>
          <w:szCs w:val="24"/>
        </w:rPr>
        <w:t xml:space="preserve">, Kirsten </w:t>
      </w:r>
      <w:proofErr w:type="spellStart"/>
      <w:r w:rsidR="0057725C" w:rsidRPr="00AA0E07">
        <w:rPr>
          <w:rFonts w:asciiTheme="majorHAnsi" w:hAnsiTheme="majorHAnsi" w:cstheme="majorHAnsi"/>
          <w:i/>
          <w:color w:val="auto"/>
          <w:sz w:val="24"/>
          <w:szCs w:val="24"/>
        </w:rPr>
        <w:t>Stoltmann</w:t>
      </w:r>
      <w:proofErr w:type="spellEnd"/>
      <w:r w:rsidR="0057725C" w:rsidRPr="00AA0E07">
        <w:rPr>
          <w:rFonts w:asciiTheme="majorHAnsi" w:hAnsiTheme="majorHAnsi" w:cstheme="majorHAnsi"/>
          <w:i/>
          <w:color w:val="auto"/>
          <w:sz w:val="24"/>
          <w:szCs w:val="24"/>
        </w:rPr>
        <w:t xml:space="preserve">, Rochelle </w:t>
      </w:r>
      <w:proofErr w:type="spellStart"/>
      <w:r w:rsidR="0057725C" w:rsidRPr="00AA0E07">
        <w:rPr>
          <w:rFonts w:asciiTheme="majorHAnsi" w:hAnsiTheme="majorHAnsi" w:cstheme="majorHAnsi"/>
          <w:i/>
          <w:color w:val="auto"/>
          <w:sz w:val="24"/>
          <w:szCs w:val="24"/>
        </w:rPr>
        <w:t>Bartolo</w:t>
      </w:r>
      <w:proofErr w:type="spellEnd"/>
      <w:r w:rsidR="0057725C" w:rsidRPr="00AA0E07">
        <w:rPr>
          <w:rFonts w:asciiTheme="majorHAnsi" w:hAnsiTheme="majorHAnsi" w:cstheme="majorHAnsi"/>
          <w:i/>
          <w:color w:val="auto"/>
          <w:sz w:val="24"/>
          <w:szCs w:val="24"/>
        </w:rPr>
        <w:t>, Patricia McKeon, Victoria Cooper-</w:t>
      </w:r>
      <w:proofErr w:type="spellStart"/>
      <w:r w:rsidR="0057725C" w:rsidRPr="00AA0E07">
        <w:rPr>
          <w:rFonts w:asciiTheme="majorHAnsi" w:hAnsiTheme="majorHAnsi" w:cstheme="majorHAnsi"/>
          <w:i/>
          <w:color w:val="auto"/>
          <w:sz w:val="24"/>
          <w:szCs w:val="24"/>
        </w:rPr>
        <w:t>Reeg</w:t>
      </w:r>
      <w:proofErr w:type="spellEnd"/>
      <w:r w:rsidR="0057725C" w:rsidRPr="00AA0E07">
        <w:rPr>
          <w:rFonts w:asciiTheme="majorHAnsi" w:hAnsiTheme="majorHAnsi" w:cstheme="majorHAnsi"/>
          <w:i/>
          <w:color w:val="auto"/>
          <w:sz w:val="24"/>
          <w:szCs w:val="24"/>
        </w:rPr>
        <w:t xml:space="preserve">, John </w:t>
      </w:r>
      <w:proofErr w:type="spellStart"/>
      <w:r w:rsidR="0057725C" w:rsidRPr="00AA0E07">
        <w:rPr>
          <w:rFonts w:asciiTheme="majorHAnsi" w:hAnsiTheme="majorHAnsi" w:cstheme="majorHAnsi"/>
          <w:i/>
          <w:color w:val="auto"/>
          <w:sz w:val="24"/>
          <w:szCs w:val="24"/>
        </w:rPr>
        <w:t>Reeg</w:t>
      </w:r>
      <w:proofErr w:type="spellEnd"/>
      <w:r w:rsidR="0057725C" w:rsidRPr="00AA0E07">
        <w:rPr>
          <w:rFonts w:asciiTheme="majorHAnsi" w:hAnsiTheme="majorHAnsi" w:cstheme="majorHAnsi"/>
          <w:i/>
          <w:color w:val="auto"/>
          <w:sz w:val="24"/>
          <w:szCs w:val="24"/>
        </w:rPr>
        <w:t xml:space="preserve">, </w:t>
      </w:r>
      <w:proofErr w:type="spellStart"/>
      <w:r w:rsidR="0057725C" w:rsidRPr="00AA0E07">
        <w:rPr>
          <w:rFonts w:asciiTheme="majorHAnsi" w:hAnsiTheme="majorHAnsi" w:cstheme="majorHAnsi"/>
          <w:i/>
          <w:color w:val="auto"/>
          <w:sz w:val="24"/>
          <w:szCs w:val="24"/>
        </w:rPr>
        <w:t>Allysann</w:t>
      </w:r>
      <w:proofErr w:type="spellEnd"/>
      <w:r w:rsidR="0057725C" w:rsidRPr="00AA0E07">
        <w:rPr>
          <w:rFonts w:asciiTheme="majorHAnsi" w:hAnsiTheme="majorHAnsi" w:cstheme="majorHAnsi"/>
          <w:i/>
          <w:color w:val="auto"/>
          <w:sz w:val="24"/>
          <w:szCs w:val="24"/>
        </w:rPr>
        <w:t xml:space="preserve"> Serge, Janet </w:t>
      </w:r>
      <w:proofErr w:type="spellStart"/>
      <w:r w:rsidR="0057725C" w:rsidRPr="00AA0E07">
        <w:rPr>
          <w:rFonts w:asciiTheme="majorHAnsi" w:hAnsiTheme="majorHAnsi" w:cstheme="majorHAnsi"/>
          <w:i/>
          <w:color w:val="auto"/>
          <w:sz w:val="24"/>
          <w:szCs w:val="24"/>
        </w:rPr>
        <w:t>Cozzolino</w:t>
      </w:r>
      <w:proofErr w:type="spellEnd"/>
      <w:r w:rsidR="0057725C" w:rsidRPr="00AA0E07">
        <w:rPr>
          <w:rFonts w:asciiTheme="majorHAnsi" w:hAnsiTheme="majorHAnsi" w:cstheme="majorHAnsi"/>
          <w:i/>
          <w:color w:val="auto"/>
          <w:sz w:val="24"/>
          <w:szCs w:val="24"/>
        </w:rPr>
        <w:t>, Winnie</w:t>
      </w:r>
      <w:r w:rsidR="00941DD4" w:rsidRPr="00AA0E07">
        <w:rPr>
          <w:rFonts w:asciiTheme="majorHAnsi" w:hAnsiTheme="majorHAnsi" w:cstheme="majorHAnsi"/>
          <w:i/>
          <w:color w:val="auto"/>
          <w:sz w:val="24"/>
          <w:szCs w:val="24"/>
        </w:rPr>
        <w:t xml:space="preserve"> and Steven</w:t>
      </w:r>
      <w:r w:rsidR="0057725C" w:rsidRPr="00AA0E07">
        <w:rPr>
          <w:rFonts w:asciiTheme="majorHAnsi" w:hAnsiTheme="majorHAnsi" w:cstheme="majorHAnsi"/>
          <w:i/>
          <w:color w:val="auto"/>
          <w:sz w:val="24"/>
          <w:szCs w:val="24"/>
        </w:rPr>
        <w:t xml:space="preserve"> Legere, </w:t>
      </w:r>
      <w:r w:rsidR="00941DD4" w:rsidRPr="00AA0E07">
        <w:rPr>
          <w:rFonts w:asciiTheme="majorHAnsi" w:hAnsiTheme="majorHAnsi" w:cstheme="majorHAnsi"/>
          <w:i/>
          <w:color w:val="auto"/>
          <w:sz w:val="24"/>
          <w:szCs w:val="24"/>
        </w:rPr>
        <w:t xml:space="preserve">Georgia Gardener, Kyle </w:t>
      </w:r>
      <w:proofErr w:type="spellStart"/>
      <w:r w:rsidR="00941DD4" w:rsidRPr="00AA0E07">
        <w:rPr>
          <w:rFonts w:asciiTheme="majorHAnsi" w:hAnsiTheme="majorHAnsi" w:cstheme="majorHAnsi"/>
          <w:i/>
          <w:color w:val="auto"/>
          <w:sz w:val="24"/>
          <w:szCs w:val="24"/>
        </w:rPr>
        <w:t>Schermerhorn</w:t>
      </w:r>
      <w:proofErr w:type="spellEnd"/>
      <w:r w:rsidR="00941DD4" w:rsidRPr="00AA0E07">
        <w:rPr>
          <w:rFonts w:asciiTheme="majorHAnsi" w:hAnsiTheme="majorHAnsi" w:cstheme="majorHAnsi"/>
          <w:i/>
          <w:color w:val="auto"/>
          <w:sz w:val="24"/>
          <w:szCs w:val="24"/>
        </w:rPr>
        <w:t xml:space="preserve">, </w:t>
      </w:r>
      <w:proofErr w:type="spellStart"/>
      <w:r w:rsidR="00941DD4" w:rsidRPr="00AA0E07">
        <w:rPr>
          <w:rFonts w:asciiTheme="majorHAnsi" w:hAnsiTheme="majorHAnsi" w:cstheme="majorHAnsi"/>
          <w:i/>
          <w:color w:val="auto"/>
          <w:sz w:val="24"/>
          <w:szCs w:val="24"/>
        </w:rPr>
        <w:t>Glennis</w:t>
      </w:r>
      <w:proofErr w:type="spellEnd"/>
      <w:r w:rsidR="00941DD4" w:rsidRPr="00AA0E07">
        <w:rPr>
          <w:rFonts w:asciiTheme="majorHAnsi" w:hAnsiTheme="majorHAnsi" w:cstheme="majorHAnsi"/>
          <w:i/>
          <w:color w:val="auto"/>
          <w:sz w:val="24"/>
          <w:szCs w:val="24"/>
        </w:rPr>
        <w:t xml:space="preserve"> </w:t>
      </w:r>
      <w:proofErr w:type="spellStart"/>
      <w:r w:rsidR="00941DD4" w:rsidRPr="00AA0E07">
        <w:rPr>
          <w:rFonts w:asciiTheme="majorHAnsi" w:hAnsiTheme="majorHAnsi" w:cstheme="majorHAnsi"/>
          <w:i/>
          <w:color w:val="auto"/>
          <w:sz w:val="24"/>
          <w:szCs w:val="24"/>
        </w:rPr>
        <w:t>Whiffen</w:t>
      </w:r>
      <w:proofErr w:type="spellEnd"/>
      <w:r w:rsidR="00941DD4" w:rsidRPr="00AA0E07">
        <w:rPr>
          <w:rFonts w:asciiTheme="majorHAnsi" w:hAnsiTheme="majorHAnsi" w:cstheme="majorHAnsi"/>
          <w:i/>
          <w:color w:val="auto"/>
          <w:sz w:val="24"/>
          <w:szCs w:val="24"/>
        </w:rPr>
        <w:t xml:space="preserve">, </w:t>
      </w:r>
      <w:proofErr w:type="spellStart"/>
      <w:r w:rsidR="00941DD4" w:rsidRPr="00AA0E07">
        <w:rPr>
          <w:rFonts w:asciiTheme="majorHAnsi" w:hAnsiTheme="majorHAnsi" w:cstheme="majorHAnsi"/>
          <w:i/>
          <w:color w:val="auto"/>
          <w:sz w:val="24"/>
          <w:szCs w:val="24"/>
        </w:rPr>
        <w:t>EileenO’Mara</w:t>
      </w:r>
      <w:proofErr w:type="spellEnd"/>
      <w:r w:rsidR="00941DD4" w:rsidRPr="00AA0E07">
        <w:rPr>
          <w:rFonts w:asciiTheme="majorHAnsi" w:hAnsiTheme="majorHAnsi" w:cstheme="majorHAnsi"/>
          <w:i/>
          <w:color w:val="auto"/>
          <w:sz w:val="24"/>
          <w:szCs w:val="24"/>
        </w:rPr>
        <w:t xml:space="preserve">-Garcia, Jean </w:t>
      </w:r>
      <w:proofErr w:type="spellStart"/>
      <w:r w:rsidR="00941DD4" w:rsidRPr="00AA0E07">
        <w:rPr>
          <w:rFonts w:asciiTheme="majorHAnsi" w:hAnsiTheme="majorHAnsi" w:cstheme="majorHAnsi"/>
          <w:i/>
          <w:color w:val="auto"/>
          <w:sz w:val="24"/>
          <w:szCs w:val="24"/>
        </w:rPr>
        <w:t>Schermerhorn</w:t>
      </w:r>
      <w:proofErr w:type="spellEnd"/>
      <w:r w:rsidR="00941DD4" w:rsidRPr="00AA0E07">
        <w:rPr>
          <w:rFonts w:asciiTheme="majorHAnsi" w:hAnsiTheme="majorHAnsi" w:cstheme="majorHAnsi"/>
          <w:i/>
          <w:color w:val="auto"/>
          <w:sz w:val="24"/>
          <w:szCs w:val="24"/>
        </w:rPr>
        <w:t xml:space="preserve">, Thad </w:t>
      </w:r>
      <w:proofErr w:type="spellStart"/>
      <w:r w:rsidR="00941DD4" w:rsidRPr="00AA0E07">
        <w:rPr>
          <w:rFonts w:asciiTheme="majorHAnsi" w:hAnsiTheme="majorHAnsi" w:cstheme="majorHAnsi"/>
          <w:i/>
          <w:color w:val="auto"/>
          <w:sz w:val="24"/>
          <w:szCs w:val="24"/>
        </w:rPr>
        <w:t>Harshbarger</w:t>
      </w:r>
      <w:proofErr w:type="spellEnd"/>
      <w:r w:rsidR="00941DD4" w:rsidRPr="00AA0E07">
        <w:rPr>
          <w:rFonts w:asciiTheme="majorHAnsi" w:hAnsiTheme="majorHAnsi" w:cstheme="majorHAnsi"/>
          <w:i/>
          <w:color w:val="auto"/>
          <w:sz w:val="24"/>
          <w:szCs w:val="24"/>
        </w:rPr>
        <w:t xml:space="preserve">, Joann </w:t>
      </w:r>
      <w:proofErr w:type="spellStart"/>
      <w:r w:rsidR="00941DD4" w:rsidRPr="00AA0E07">
        <w:rPr>
          <w:rFonts w:asciiTheme="majorHAnsi" w:hAnsiTheme="majorHAnsi" w:cstheme="majorHAnsi"/>
          <w:i/>
          <w:color w:val="auto"/>
          <w:sz w:val="24"/>
          <w:szCs w:val="24"/>
        </w:rPr>
        <w:t>Mistler</w:t>
      </w:r>
      <w:proofErr w:type="spellEnd"/>
      <w:r w:rsidR="00941DD4" w:rsidRPr="00AA0E07">
        <w:rPr>
          <w:rFonts w:asciiTheme="majorHAnsi" w:hAnsiTheme="majorHAnsi" w:cstheme="majorHAnsi"/>
          <w:i/>
          <w:color w:val="auto"/>
          <w:sz w:val="24"/>
          <w:szCs w:val="24"/>
        </w:rPr>
        <w:t xml:space="preserve">, Jeff Bailey, Gavin Preuss, </w:t>
      </w:r>
      <w:r w:rsidR="00961DFC" w:rsidRPr="00AA0E07">
        <w:rPr>
          <w:rFonts w:asciiTheme="majorHAnsi" w:hAnsiTheme="majorHAnsi" w:cstheme="majorHAnsi"/>
          <w:i/>
          <w:color w:val="auto"/>
          <w:sz w:val="24"/>
          <w:szCs w:val="24"/>
        </w:rPr>
        <w:t>Sergio Rico, Kevin Rico.</w:t>
      </w:r>
    </w:p>
    <w:p w:rsidR="003C388A" w:rsidRPr="00AA0E07" w:rsidRDefault="0057725C" w:rsidP="0057725C">
      <w:pPr>
        <w:spacing w:after="0" w:line="259" w:lineRule="auto"/>
        <w:ind w:left="0" w:firstLine="0"/>
        <w:rPr>
          <w:rFonts w:asciiTheme="majorHAnsi" w:hAnsiTheme="majorHAnsi" w:cstheme="majorHAnsi"/>
          <w:i/>
          <w:color w:val="auto"/>
          <w:sz w:val="24"/>
          <w:szCs w:val="24"/>
        </w:rPr>
      </w:pPr>
      <w:r w:rsidRPr="00F00061">
        <w:rPr>
          <w:rFonts w:asciiTheme="majorHAnsi" w:hAnsiTheme="majorHAnsi" w:cstheme="majorHAnsi"/>
          <w:i/>
          <w:color w:val="auto"/>
          <w:sz w:val="24"/>
          <w:szCs w:val="24"/>
          <w:u w:val="single"/>
        </w:rPr>
        <w:t>Not present:</w:t>
      </w:r>
      <w:r w:rsidRPr="00AA0E07">
        <w:rPr>
          <w:rFonts w:asciiTheme="majorHAnsi" w:hAnsiTheme="majorHAnsi" w:cstheme="majorHAnsi"/>
          <w:i/>
          <w:color w:val="auto"/>
          <w:sz w:val="24"/>
          <w:szCs w:val="24"/>
        </w:rPr>
        <w:t xml:space="preserve"> Attorney K. Dow; Others Mike West, Matt Wood. </w:t>
      </w:r>
    </w:p>
    <w:p w:rsidR="00941DD4" w:rsidRPr="00AA0E07" w:rsidRDefault="00941DD4" w:rsidP="0057725C">
      <w:pPr>
        <w:spacing w:after="0" w:line="259" w:lineRule="auto"/>
        <w:ind w:left="0" w:firstLine="0"/>
        <w:rPr>
          <w:rFonts w:asciiTheme="majorHAnsi" w:hAnsiTheme="majorHAnsi" w:cstheme="majorHAnsi"/>
          <w:b/>
          <w:i/>
          <w:sz w:val="24"/>
          <w:szCs w:val="24"/>
        </w:rPr>
      </w:pPr>
    </w:p>
    <w:p w:rsidR="006528D3" w:rsidRPr="00AA0E07" w:rsidRDefault="00CD0D96">
      <w:pPr>
        <w:spacing w:after="0" w:line="259" w:lineRule="auto"/>
        <w:ind w:left="-5"/>
        <w:rPr>
          <w:rFonts w:asciiTheme="majorHAnsi" w:hAnsiTheme="majorHAnsi" w:cstheme="majorHAnsi"/>
          <w:sz w:val="24"/>
          <w:szCs w:val="24"/>
        </w:rPr>
      </w:pPr>
      <w:r w:rsidRPr="00AA0E07">
        <w:rPr>
          <w:rFonts w:asciiTheme="majorHAnsi" w:hAnsiTheme="majorHAnsi" w:cstheme="majorHAnsi"/>
          <w:b/>
          <w:sz w:val="24"/>
          <w:szCs w:val="24"/>
        </w:rPr>
        <w:t>First Public Comment (limited to 15 minutes):</w:t>
      </w:r>
      <w:r w:rsidRPr="00AA0E07">
        <w:rPr>
          <w:rFonts w:asciiTheme="majorHAnsi" w:hAnsiTheme="majorHAnsi" w:cstheme="majorHAnsi"/>
          <w:sz w:val="24"/>
          <w:szCs w:val="24"/>
        </w:rPr>
        <w:t xml:space="preserve">   </w:t>
      </w:r>
    </w:p>
    <w:p w:rsidR="000C5687" w:rsidRPr="00AA0E07" w:rsidRDefault="005E195A" w:rsidP="000C5687">
      <w:pPr>
        <w:pStyle w:val="ListParagraph"/>
        <w:numPr>
          <w:ilvl w:val="0"/>
          <w:numId w:val="16"/>
        </w:numPr>
        <w:spacing w:after="0" w:line="259" w:lineRule="auto"/>
        <w:ind w:left="720"/>
        <w:rPr>
          <w:rFonts w:asciiTheme="majorHAnsi" w:hAnsiTheme="majorHAnsi" w:cstheme="majorHAnsi"/>
          <w:i/>
          <w:sz w:val="24"/>
          <w:szCs w:val="24"/>
        </w:rPr>
      </w:pPr>
      <w:r w:rsidRPr="00AA0E07">
        <w:rPr>
          <w:rFonts w:asciiTheme="majorHAnsi" w:hAnsiTheme="majorHAnsi" w:cstheme="majorHAnsi"/>
          <w:i/>
          <w:sz w:val="24"/>
          <w:szCs w:val="24"/>
        </w:rPr>
        <w:t>Jones Avenue Courts</w:t>
      </w:r>
      <w:r w:rsidR="00BD2C39" w:rsidRPr="00AA0E07">
        <w:rPr>
          <w:rFonts w:asciiTheme="majorHAnsi" w:hAnsiTheme="majorHAnsi" w:cstheme="majorHAnsi"/>
          <w:i/>
          <w:sz w:val="24"/>
          <w:szCs w:val="24"/>
        </w:rPr>
        <w:t xml:space="preserve"> (49 minutes)</w:t>
      </w:r>
      <w:r w:rsidR="005135A3" w:rsidRPr="00AA0E07">
        <w:rPr>
          <w:rFonts w:asciiTheme="majorHAnsi" w:hAnsiTheme="majorHAnsi" w:cstheme="majorHAnsi"/>
          <w:i/>
          <w:sz w:val="24"/>
          <w:szCs w:val="24"/>
        </w:rPr>
        <w:t xml:space="preserve"> </w:t>
      </w:r>
      <w:r w:rsidRPr="00AA0E07">
        <w:rPr>
          <w:rFonts w:asciiTheme="majorHAnsi" w:hAnsiTheme="majorHAnsi" w:cstheme="majorHAnsi"/>
          <w:i/>
          <w:sz w:val="24"/>
          <w:szCs w:val="24"/>
        </w:rPr>
        <w:t>–</w:t>
      </w:r>
      <w:r w:rsidR="005135A3" w:rsidRPr="00AA0E07">
        <w:rPr>
          <w:rFonts w:asciiTheme="majorHAnsi" w:hAnsiTheme="majorHAnsi" w:cstheme="majorHAnsi"/>
          <w:i/>
          <w:sz w:val="24"/>
          <w:szCs w:val="24"/>
        </w:rPr>
        <w:t xml:space="preserve"> </w:t>
      </w:r>
      <w:r w:rsidRPr="00AA0E07">
        <w:rPr>
          <w:rFonts w:asciiTheme="majorHAnsi" w:hAnsiTheme="majorHAnsi" w:cstheme="majorHAnsi"/>
          <w:i/>
          <w:sz w:val="24"/>
          <w:szCs w:val="24"/>
        </w:rPr>
        <w:t xml:space="preserve">Mayor Howe reviewed that at the May 2023 Board of Trustees meeting residents made a request to the Board that the Village add pickle board court lines to the Village Courts located at Jones Avenue. The Board was not opposed to the idea and agreed first to look into the cost.  The Village was then contacted by line spraying company </w:t>
      </w:r>
      <w:r w:rsidR="00BC4AA3" w:rsidRPr="00AA0E07">
        <w:rPr>
          <w:rFonts w:asciiTheme="majorHAnsi" w:hAnsiTheme="majorHAnsi" w:cstheme="majorHAnsi"/>
          <w:i/>
          <w:sz w:val="24"/>
          <w:szCs w:val="24"/>
        </w:rPr>
        <w:t xml:space="preserve">with newly obtained pickle ball line spraying equipment, </w:t>
      </w:r>
      <w:r w:rsidRPr="00AA0E07">
        <w:rPr>
          <w:rFonts w:asciiTheme="majorHAnsi" w:hAnsiTheme="majorHAnsi" w:cstheme="majorHAnsi"/>
          <w:i/>
          <w:sz w:val="24"/>
          <w:szCs w:val="24"/>
        </w:rPr>
        <w:t>who offered to spray the lines</w:t>
      </w:r>
      <w:r w:rsidR="00BC4AA3" w:rsidRPr="00AA0E07">
        <w:rPr>
          <w:rFonts w:asciiTheme="majorHAnsi" w:hAnsiTheme="majorHAnsi" w:cstheme="majorHAnsi"/>
          <w:i/>
          <w:sz w:val="24"/>
          <w:szCs w:val="24"/>
        </w:rPr>
        <w:t xml:space="preserve"> for the Village at a greatly reduced price. While Mayor Howe</w:t>
      </w:r>
      <w:r w:rsidR="0057725C" w:rsidRPr="00AA0E07">
        <w:rPr>
          <w:rFonts w:asciiTheme="majorHAnsi" w:hAnsiTheme="majorHAnsi" w:cstheme="majorHAnsi"/>
          <w:i/>
          <w:sz w:val="24"/>
          <w:szCs w:val="24"/>
        </w:rPr>
        <w:t xml:space="preserve">, Town of Ghent Supervisor Craig Simmons, </w:t>
      </w:r>
      <w:r w:rsidR="00BC4AA3" w:rsidRPr="00AA0E07">
        <w:rPr>
          <w:rFonts w:asciiTheme="majorHAnsi" w:hAnsiTheme="majorHAnsi" w:cstheme="majorHAnsi"/>
          <w:i/>
          <w:sz w:val="24"/>
          <w:szCs w:val="24"/>
        </w:rPr>
        <w:t>and the painter were laying out the lines at the courts Mayor Howe learned that many other residents</w:t>
      </w:r>
      <w:r w:rsidR="00594FC1" w:rsidRPr="00AA0E07">
        <w:rPr>
          <w:rFonts w:asciiTheme="majorHAnsi" w:hAnsiTheme="majorHAnsi" w:cstheme="majorHAnsi"/>
          <w:i/>
          <w:sz w:val="24"/>
          <w:szCs w:val="24"/>
        </w:rPr>
        <w:t xml:space="preserve">, including a tennis pro/instructor, </w:t>
      </w:r>
      <w:r w:rsidR="00BC4AA3" w:rsidRPr="00AA0E07">
        <w:rPr>
          <w:rFonts w:asciiTheme="majorHAnsi" w:hAnsiTheme="majorHAnsi" w:cstheme="majorHAnsi"/>
          <w:i/>
          <w:sz w:val="24"/>
          <w:szCs w:val="24"/>
        </w:rPr>
        <w:t>are opposed to an addition of pickle</w:t>
      </w:r>
      <w:r w:rsidR="00594FC1" w:rsidRPr="00AA0E07">
        <w:rPr>
          <w:rFonts w:asciiTheme="majorHAnsi" w:hAnsiTheme="majorHAnsi" w:cstheme="majorHAnsi"/>
          <w:i/>
          <w:sz w:val="24"/>
          <w:szCs w:val="24"/>
        </w:rPr>
        <w:t xml:space="preserve"> </w:t>
      </w:r>
      <w:r w:rsidR="00BC4AA3" w:rsidRPr="00AA0E07">
        <w:rPr>
          <w:rFonts w:asciiTheme="majorHAnsi" w:hAnsiTheme="majorHAnsi" w:cstheme="majorHAnsi"/>
          <w:i/>
          <w:sz w:val="24"/>
          <w:szCs w:val="24"/>
        </w:rPr>
        <w:t xml:space="preserve">ball lines, and that those residents would like to also have an opportunity to address the Board before a decision is made.  Mayor Howe </w:t>
      </w:r>
      <w:r w:rsidR="00941DD4" w:rsidRPr="00AA0E07">
        <w:rPr>
          <w:rFonts w:asciiTheme="majorHAnsi" w:hAnsiTheme="majorHAnsi" w:cstheme="majorHAnsi"/>
          <w:i/>
          <w:sz w:val="24"/>
          <w:szCs w:val="24"/>
        </w:rPr>
        <w:t xml:space="preserve">chose to </w:t>
      </w:r>
      <w:r w:rsidR="00BC4AA3" w:rsidRPr="00AA0E07">
        <w:rPr>
          <w:rFonts w:asciiTheme="majorHAnsi" w:hAnsiTheme="majorHAnsi" w:cstheme="majorHAnsi"/>
          <w:i/>
          <w:sz w:val="24"/>
          <w:szCs w:val="24"/>
        </w:rPr>
        <w:t xml:space="preserve">pause the line spraying process until more research could be done, and more input from the public could be obtained.  He advised the tennis players </w:t>
      </w:r>
      <w:r w:rsidR="00594FC1" w:rsidRPr="00AA0E07">
        <w:rPr>
          <w:rFonts w:asciiTheme="majorHAnsi" w:hAnsiTheme="majorHAnsi" w:cstheme="majorHAnsi"/>
          <w:i/>
          <w:sz w:val="24"/>
          <w:szCs w:val="24"/>
        </w:rPr>
        <w:t xml:space="preserve">the tennis pro </w:t>
      </w:r>
      <w:r w:rsidR="00BC4AA3" w:rsidRPr="00AA0E07">
        <w:rPr>
          <w:rFonts w:asciiTheme="majorHAnsi" w:hAnsiTheme="majorHAnsi" w:cstheme="majorHAnsi"/>
          <w:i/>
          <w:sz w:val="24"/>
          <w:szCs w:val="24"/>
        </w:rPr>
        <w:t>that th</w:t>
      </w:r>
      <w:r w:rsidR="00594FC1" w:rsidRPr="00AA0E07">
        <w:rPr>
          <w:rFonts w:asciiTheme="majorHAnsi" w:hAnsiTheme="majorHAnsi" w:cstheme="majorHAnsi"/>
          <w:i/>
          <w:sz w:val="24"/>
          <w:szCs w:val="24"/>
        </w:rPr>
        <w:t xml:space="preserve">ey should put together a petition and that they, and the pickle ball players, would have an opportunity at the next Board meeting (June 12) to present their concerns.  </w:t>
      </w:r>
      <w:r w:rsidRPr="00AA0E07">
        <w:rPr>
          <w:rFonts w:asciiTheme="majorHAnsi" w:hAnsiTheme="majorHAnsi" w:cstheme="majorHAnsi"/>
          <w:i/>
          <w:sz w:val="24"/>
          <w:szCs w:val="24"/>
        </w:rPr>
        <w:t xml:space="preserve">  </w:t>
      </w:r>
      <w:r w:rsidR="00594FC1" w:rsidRPr="00AA0E07">
        <w:rPr>
          <w:rFonts w:asciiTheme="majorHAnsi" w:hAnsiTheme="majorHAnsi" w:cstheme="majorHAnsi"/>
          <w:i/>
          <w:sz w:val="24"/>
          <w:szCs w:val="24"/>
        </w:rPr>
        <w:t>For the June 12 meeting, the Village received a petition</w:t>
      </w:r>
      <w:r w:rsidR="00A34A85" w:rsidRPr="00AA0E07">
        <w:rPr>
          <w:rFonts w:asciiTheme="majorHAnsi" w:hAnsiTheme="majorHAnsi" w:cstheme="majorHAnsi"/>
          <w:i/>
          <w:sz w:val="24"/>
          <w:szCs w:val="24"/>
        </w:rPr>
        <w:t>/cover letter</w:t>
      </w:r>
      <w:r w:rsidR="00594FC1" w:rsidRPr="00AA0E07">
        <w:rPr>
          <w:rFonts w:asciiTheme="majorHAnsi" w:hAnsiTheme="majorHAnsi" w:cstheme="majorHAnsi"/>
          <w:i/>
          <w:sz w:val="24"/>
          <w:szCs w:val="24"/>
        </w:rPr>
        <w:t xml:space="preserve"> in support of the addition of pickle ball lines (approximately 83 signatures). </w:t>
      </w:r>
      <w:r w:rsidR="00A34A85" w:rsidRPr="00AA0E07">
        <w:rPr>
          <w:rFonts w:asciiTheme="majorHAnsi" w:hAnsiTheme="majorHAnsi" w:cstheme="majorHAnsi"/>
          <w:i/>
          <w:sz w:val="24"/>
          <w:szCs w:val="24"/>
        </w:rPr>
        <w:t xml:space="preserve">The letter was read into the record. Mayor Howe asked for anyone from the Tennis players group.  Resident, and Tennis </w:t>
      </w:r>
      <w:r w:rsidR="00941DD4" w:rsidRPr="00AA0E07">
        <w:rPr>
          <w:rFonts w:asciiTheme="majorHAnsi" w:hAnsiTheme="majorHAnsi" w:cstheme="majorHAnsi"/>
          <w:i/>
          <w:sz w:val="24"/>
          <w:szCs w:val="24"/>
        </w:rPr>
        <w:t>Pro</w:t>
      </w:r>
      <w:r w:rsidR="00A34A85" w:rsidRPr="00AA0E07">
        <w:rPr>
          <w:rFonts w:asciiTheme="majorHAnsi" w:hAnsiTheme="majorHAnsi" w:cstheme="majorHAnsi"/>
          <w:i/>
          <w:sz w:val="24"/>
          <w:szCs w:val="24"/>
        </w:rPr>
        <w:t xml:space="preserve">, E. Armstrong offered thoughts on why pickle ball lines should not be added to the court on Jones Avenue. He suggested that another court should be built specifically for pickle ball, and this Jones Avenue court should be for tennis only. E. Armstrong asked for another opportunity to provide a petition and for other members of the tennis community to express their concerns. Mayor Howe </w:t>
      </w:r>
      <w:r w:rsidR="001A3CE8" w:rsidRPr="00AA0E07">
        <w:rPr>
          <w:rFonts w:asciiTheme="majorHAnsi" w:hAnsiTheme="majorHAnsi" w:cstheme="majorHAnsi"/>
          <w:i/>
          <w:sz w:val="24"/>
          <w:szCs w:val="24"/>
        </w:rPr>
        <w:t xml:space="preserve">read for the record, a letter from Matt Wood regarding his position regarding the use of, and the addition of lines, to the Jones Avenue courts. The Mayor noted that he has been educating himself and has met with both Town Supervisors (Crag Simmons and </w:t>
      </w:r>
      <w:proofErr w:type="spellStart"/>
      <w:r w:rsidR="001A3CE8" w:rsidRPr="00AA0E07">
        <w:rPr>
          <w:rFonts w:asciiTheme="majorHAnsi" w:hAnsiTheme="majorHAnsi" w:cstheme="majorHAnsi"/>
          <w:i/>
          <w:sz w:val="24"/>
          <w:szCs w:val="24"/>
        </w:rPr>
        <w:t>Donal</w:t>
      </w:r>
      <w:proofErr w:type="spellEnd"/>
      <w:r w:rsidR="001A3CE8" w:rsidRPr="00AA0E07">
        <w:rPr>
          <w:rFonts w:asciiTheme="majorHAnsi" w:hAnsiTheme="majorHAnsi" w:cstheme="majorHAnsi"/>
          <w:i/>
          <w:sz w:val="24"/>
          <w:szCs w:val="24"/>
        </w:rPr>
        <w:t xml:space="preserve"> Collins), Matt Wood (Metz Wood – Village liability insurance), and Mike West (Recreation Director Town of Chatham).  </w:t>
      </w:r>
      <w:r w:rsidR="00A34A85" w:rsidRPr="00AA0E07">
        <w:rPr>
          <w:rFonts w:asciiTheme="majorHAnsi" w:hAnsiTheme="majorHAnsi" w:cstheme="majorHAnsi"/>
          <w:i/>
          <w:sz w:val="24"/>
          <w:szCs w:val="24"/>
        </w:rPr>
        <w:t xml:space="preserve"> </w:t>
      </w:r>
      <w:r w:rsidR="001A3CE8" w:rsidRPr="00AA0E07">
        <w:rPr>
          <w:rFonts w:asciiTheme="majorHAnsi" w:hAnsiTheme="majorHAnsi" w:cstheme="majorHAnsi"/>
          <w:i/>
          <w:sz w:val="24"/>
          <w:szCs w:val="24"/>
        </w:rPr>
        <w:t xml:space="preserve">Town of Chatham is looking for grants to help fund </w:t>
      </w:r>
      <w:r w:rsidR="0057725C" w:rsidRPr="00AA0E07">
        <w:rPr>
          <w:rFonts w:asciiTheme="majorHAnsi" w:hAnsiTheme="majorHAnsi" w:cstheme="majorHAnsi"/>
          <w:i/>
          <w:sz w:val="24"/>
          <w:szCs w:val="24"/>
        </w:rPr>
        <w:t xml:space="preserve">projects at </w:t>
      </w:r>
      <w:proofErr w:type="spellStart"/>
      <w:r w:rsidR="0057725C" w:rsidRPr="00AA0E07">
        <w:rPr>
          <w:rFonts w:asciiTheme="majorHAnsi" w:hAnsiTheme="majorHAnsi" w:cstheme="majorHAnsi"/>
          <w:i/>
          <w:sz w:val="24"/>
          <w:szCs w:val="24"/>
        </w:rPr>
        <w:t>Crellin</w:t>
      </w:r>
      <w:proofErr w:type="spellEnd"/>
      <w:r w:rsidR="0057725C" w:rsidRPr="00AA0E07">
        <w:rPr>
          <w:rFonts w:asciiTheme="majorHAnsi" w:hAnsiTheme="majorHAnsi" w:cstheme="majorHAnsi"/>
          <w:i/>
          <w:sz w:val="24"/>
          <w:szCs w:val="24"/>
        </w:rPr>
        <w:t xml:space="preserve"> Park, including pickle ball courts. </w:t>
      </w:r>
      <w:r w:rsidR="006529D0" w:rsidRPr="00AA0E07">
        <w:rPr>
          <w:rFonts w:asciiTheme="majorHAnsi" w:hAnsiTheme="majorHAnsi" w:cstheme="majorHAnsi"/>
          <w:i/>
          <w:sz w:val="24"/>
          <w:szCs w:val="24"/>
        </w:rPr>
        <w:t xml:space="preserve">Residents mentioned the poor condition of many of the existing local courts, expense of building new courts and maintaining existing courts, increased noise on the street, </w:t>
      </w:r>
      <w:proofErr w:type="spellStart"/>
      <w:r w:rsidR="006529D0" w:rsidRPr="00AA0E07">
        <w:rPr>
          <w:rFonts w:asciiTheme="majorHAnsi" w:hAnsiTheme="majorHAnsi" w:cstheme="majorHAnsi"/>
          <w:i/>
          <w:sz w:val="24"/>
          <w:szCs w:val="24"/>
        </w:rPr>
        <w:t>pickleball</w:t>
      </w:r>
      <w:proofErr w:type="spellEnd"/>
      <w:r w:rsidR="006529D0" w:rsidRPr="00AA0E07">
        <w:rPr>
          <w:rFonts w:asciiTheme="majorHAnsi" w:hAnsiTheme="majorHAnsi" w:cstheme="majorHAnsi"/>
          <w:i/>
          <w:sz w:val="24"/>
          <w:szCs w:val="24"/>
        </w:rPr>
        <w:t xml:space="preserve"> activity is distracting to tennis players, wear on tennis court surface, traffic and parking on Jones Avenue, scheduling conflicts, </w:t>
      </w:r>
      <w:r w:rsidR="00BD2C39" w:rsidRPr="00AA0E07">
        <w:rPr>
          <w:rFonts w:asciiTheme="majorHAnsi" w:hAnsiTheme="majorHAnsi" w:cstheme="majorHAnsi"/>
          <w:i/>
          <w:sz w:val="24"/>
          <w:szCs w:val="24"/>
        </w:rPr>
        <w:t xml:space="preserve">how to (should we?) enforce time limits and/or who is using the courts, </w:t>
      </w:r>
      <w:r w:rsidR="006529D0" w:rsidRPr="00AA0E07">
        <w:rPr>
          <w:rFonts w:asciiTheme="majorHAnsi" w:hAnsiTheme="majorHAnsi" w:cstheme="majorHAnsi"/>
          <w:i/>
          <w:sz w:val="24"/>
          <w:szCs w:val="24"/>
        </w:rPr>
        <w:t>both sports are great opportunity for youth and all ages, neighbors should work together for everyone’s benefit</w:t>
      </w:r>
      <w:r w:rsidR="00BD2C39" w:rsidRPr="00AA0E07">
        <w:rPr>
          <w:rFonts w:asciiTheme="majorHAnsi" w:hAnsiTheme="majorHAnsi" w:cstheme="majorHAnsi"/>
          <w:i/>
          <w:sz w:val="24"/>
          <w:szCs w:val="24"/>
        </w:rPr>
        <w:t>, sharing/compromise</w:t>
      </w:r>
      <w:r w:rsidR="006529D0" w:rsidRPr="00AA0E07">
        <w:rPr>
          <w:rFonts w:asciiTheme="majorHAnsi" w:hAnsiTheme="majorHAnsi" w:cstheme="majorHAnsi"/>
          <w:i/>
          <w:sz w:val="24"/>
          <w:szCs w:val="24"/>
        </w:rPr>
        <w:t xml:space="preserve">.  </w:t>
      </w:r>
      <w:r w:rsidR="00941DD4" w:rsidRPr="00AA0E07">
        <w:rPr>
          <w:rFonts w:asciiTheme="majorHAnsi" w:hAnsiTheme="majorHAnsi" w:cstheme="majorHAnsi"/>
          <w:i/>
          <w:sz w:val="24"/>
          <w:szCs w:val="24"/>
        </w:rPr>
        <w:t xml:space="preserve">K. </w:t>
      </w:r>
      <w:proofErr w:type="spellStart"/>
      <w:r w:rsidR="00941DD4" w:rsidRPr="00AA0E07">
        <w:rPr>
          <w:rFonts w:asciiTheme="majorHAnsi" w:hAnsiTheme="majorHAnsi" w:cstheme="majorHAnsi"/>
          <w:i/>
          <w:sz w:val="24"/>
          <w:szCs w:val="24"/>
        </w:rPr>
        <w:t>Schermerhorn</w:t>
      </w:r>
      <w:proofErr w:type="spellEnd"/>
      <w:r w:rsidR="00941DD4" w:rsidRPr="00AA0E07">
        <w:rPr>
          <w:rFonts w:asciiTheme="majorHAnsi" w:hAnsiTheme="majorHAnsi" w:cstheme="majorHAnsi"/>
          <w:i/>
          <w:sz w:val="24"/>
          <w:szCs w:val="24"/>
        </w:rPr>
        <w:t xml:space="preserve">, Tennis and </w:t>
      </w:r>
      <w:proofErr w:type="spellStart"/>
      <w:r w:rsidR="00941DD4" w:rsidRPr="00AA0E07">
        <w:rPr>
          <w:rFonts w:asciiTheme="majorHAnsi" w:hAnsiTheme="majorHAnsi" w:cstheme="majorHAnsi"/>
          <w:i/>
          <w:sz w:val="24"/>
          <w:szCs w:val="24"/>
        </w:rPr>
        <w:t>Pickleball</w:t>
      </w:r>
      <w:proofErr w:type="spellEnd"/>
      <w:r w:rsidR="00941DD4" w:rsidRPr="00AA0E07">
        <w:rPr>
          <w:rFonts w:asciiTheme="majorHAnsi" w:hAnsiTheme="majorHAnsi" w:cstheme="majorHAnsi"/>
          <w:i/>
          <w:sz w:val="24"/>
          <w:szCs w:val="24"/>
        </w:rPr>
        <w:t xml:space="preserve"> Pro, does not think it is a “big deal” to have </w:t>
      </w:r>
      <w:r w:rsidR="00941DD4" w:rsidRPr="00AA0E07">
        <w:rPr>
          <w:rFonts w:asciiTheme="majorHAnsi" w:hAnsiTheme="majorHAnsi" w:cstheme="majorHAnsi"/>
          <w:i/>
          <w:sz w:val="24"/>
          <w:szCs w:val="24"/>
        </w:rPr>
        <w:lastRenderedPageBreak/>
        <w:t xml:space="preserve">tennis and </w:t>
      </w:r>
      <w:proofErr w:type="spellStart"/>
      <w:r w:rsidR="00941DD4" w:rsidRPr="00AA0E07">
        <w:rPr>
          <w:rFonts w:asciiTheme="majorHAnsi" w:hAnsiTheme="majorHAnsi" w:cstheme="majorHAnsi"/>
          <w:i/>
          <w:sz w:val="24"/>
          <w:szCs w:val="24"/>
        </w:rPr>
        <w:t>pickleball</w:t>
      </w:r>
      <w:proofErr w:type="spellEnd"/>
      <w:r w:rsidR="00941DD4" w:rsidRPr="00AA0E07">
        <w:rPr>
          <w:rFonts w:asciiTheme="majorHAnsi" w:hAnsiTheme="majorHAnsi" w:cstheme="majorHAnsi"/>
          <w:i/>
          <w:sz w:val="24"/>
          <w:szCs w:val="24"/>
        </w:rPr>
        <w:t xml:space="preserve"> right next to each</w:t>
      </w:r>
      <w:r w:rsidR="006529D0" w:rsidRPr="00AA0E07">
        <w:rPr>
          <w:rFonts w:asciiTheme="majorHAnsi" w:hAnsiTheme="majorHAnsi" w:cstheme="majorHAnsi"/>
          <w:i/>
          <w:sz w:val="24"/>
          <w:szCs w:val="24"/>
        </w:rPr>
        <w:t xml:space="preserve"> </w:t>
      </w:r>
      <w:r w:rsidR="00941DD4" w:rsidRPr="00AA0E07">
        <w:rPr>
          <w:rFonts w:asciiTheme="majorHAnsi" w:hAnsiTheme="majorHAnsi" w:cstheme="majorHAnsi"/>
          <w:i/>
          <w:sz w:val="24"/>
          <w:szCs w:val="24"/>
        </w:rPr>
        <w:t xml:space="preserve">other.  The Ghent courts are good because the </w:t>
      </w:r>
      <w:proofErr w:type="spellStart"/>
      <w:r w:rsidR="00941DD4" w:rsidRPr="00AA0E07">
        <w:rPr>
          <w:rFonts w:asciiTheme="majorHAnsi" w:hAnsiTheme="majorHAnsi" w:cstheme="majorHAnsi"/>
          <w:i/>
          <w:sz w:val="24"/>
          <w:szCs w:val="24"/>
        </w:rPr>
        <w:t>pickleball</w:t>
      </w:r>
      <w:proofErr w:type="spellEnd"/>
      <w:r w:rsidR="00941DD4" w:rsidRPr="00AA0E07">
        <w:rPr>
          <w:rFonts w:asciiTheme="majorHAnsi" w:hAnsiTheme="majorHAnsi" w:cstheme="majorHAnsi"/>
          <w:i/>
          <w:sz w:val="24"/>
          <w:szCs w:val="24"/>
        </w:rPr>
        <w:t xml:space="preserve"> lines are a more subtle lighter green shade then the court itself so they are not obtrusive at all.  </w:t>
      </w:r>
      <w:r w:rsidR="006529D0" w:rsidRPr="00AA0E07">
        <w:rPr>
          <w:rFonts w:asciiTheme="majorHAnsi" w:hAnsiTheme="majorHAnsi" w:cstheme="majorHAnsi"/>
          <w:i/>
          <w:sz w:val="24"/>
          <w:szCs w:val="24"/>
        </w:rPr>
        <w:t xml:space="preserve">Youth are becoming more exposed and interested in </w:t>
      </w:r>
      <w:proofErr w:type="spellStart"/>
      <w:r w:rsidR="006529D0" w:rsidRPr="00AA0E07">
        <w:rPr>
          <w:rFonts w:asciiTheme="majorHAnsi" w:hAnsiTheme="majorHAnsi" w:cstheme="majorHAnsi"/>
          <w:i/>
          <w:sz w:val="24"/>
          <w:szCs w:val="24"/>
        </w:rPr>
        <w:t>pickleball</w:t>
      </w:r>
      <w:proofErr w:type="spellEnd"/>
      <w:r w:rsidR="006529D0" w:rsidRPr="00AA0E07">
        <w:rPr>
          <w:rFonts w:asciiTheme="majorHAnsi" w:hAnsiTheme="majorHAnsi" w:cstheme="majorHAnsi"/>
          <w:i/>
          <w:sz w:val="24"/>
          <w:szCs w:val="24"/>
        </w:rPr>
        <w:t xml:space="preserve">. </w:t>
      </w:r>
      <w:r w:rsidR="00BD2C39" w:rsidRPr="00AA0E07">
        <w:rPr>
          <w:rFonts w:asciiTheme="majorHAnsi" w:hAnsiTheme="majorHAnsi" w:cstheme="majorHAnsi"/>
          <w:i/>
          <w:sz w:val="24"/>
          <w:szCs w:val="24"/>
        </w:rPr>
        <w:t xml:space="preserve">  </w:t>
      </w:r>
      <w:r w:rsidR="00AA0E07">
        <w:rPr>
          <w:rFonts w:asciiTheme="majorHAnsi" w:hAnsiTheme="majorHAnsi" w:cstheme="majorHAnsi"/>
          <w:i/>
          <w:sz w:val="24"/>
          <w:szCs w:val="24"/>
        </w:rPr>
        <w:tab/>
      </w:r>
      <w:r w:rsidR="00AA0E07">
        <w:rPr>
          <w:rFonts w:asciiTheme="majorHAnsi" w:hAnsiTheme="majorHAnsi" w:cstheme="majorHAnsi"/>
          <w:i/>
          <w:sz w:val="24"/>
          <w:szCs w:val="24"/>
        </w:rPr>
        <w:tab/>
      </w:r>
      <w:r w:rsidR="00AA0E07">
        <w:rPr>
          <w:rFonts w:asciiTheme="majorHAnsi" w:hAnsiTheme="majorHAnsi" w:cstheme="majorHAnsi"/>
          <w:i/>
          <w:sz w:val="24"/>
          <w:szCs w:val="24"/>
        </w:rPr>
        <w:tab/>
      </w:r>
      <w:r w:rsidR="00BD2C39" w:rsidRPr="00AA0E07">
        <w:rPr>
          <w:rFonts w:asciiTheme="majorHAnsi" w:hAnsiTheme="majorHAnsi" w:cstheme="majorHAnsi"/>
          <w:i/>
          <w:sz w:val="24"/>
          <w:szCs w:val="24"/>
        </w:rPr>
        <w:t xml:space="preserve">  </w:t>
      </w:r>
      <w:r w:rsidR="00BD2C39" w:rsidRPr="00AA0E07">
        <w:rPr>
          <w:rFonts w:asciiTheme="majorHAnsi" w:hAnsiTheme="majorHAnsi" w:cstheme="majorHAnsi"/>
          <w:i/>
          <w:sz w:val="24"/>
          <w:szCs w:val="24"/>
        </w:rPr>
        <w:tab/>
      </w:r>
      <w:r w:rsidR="00BD2C39" w:rsidRPr="00AA0E07">
        <w:rPr>
          <w:rFonts w:asciiTheme="majorHAnsi" w:hAnsiTheme="majorHAnsi" w:cstheme="majorHAnsi"/>
          <w:i/>
          <w:sz w:val="24"/>
          <w:szCs w:val="24"/>
        </w:rPr>
        <w:tab/>
      </w:r>
      <w:r w:rsidR="00BD2C39" w:rsidRPr="00AA0E07">
        <w:rPr>
          <w:rFonts w:asciiTheme="majorHAnsi" w:hAnsiTheme="majorHAnsi" w:cstheme="majorHAnsi"/>
          <w:i/>
          <w:sz w:val="24"/>
          <w:szCs w:val="24"/>
        </w:rPr>
        <w:tab/>
      </w:r>
      <w:r w:rsidR="00BD2C39" w:rsidRPr="00AA0E07">
        <w:rPr>
          <w:rFonts w:asciiTheme="majorHAnsi" w:hAnsiTheme="majorHAnsi" w:cstheme="majorHAnsi"/>
          <w:i/>
          <w:sz w:val="24"/>
          <w:szCs w:val="24"/>
        </w:rPr>
        <w:tab/>
      </w:r>
      <w:r w:rsidR="00BD2C39" w:rsidRPr="00AA0E07">
        <w:rPr>
          <w:rFonts w:asciiTheme="majorHAnsi" w:hAnsiTheme="majorHAnsi" w:cstheme="majorHAnsi"/>
          <w:i/>
          <w:sz w:val="24"/>
          <w:szCs w:val="24"/>
        </w:rPr>
        <w:tab/>
      </w:r>
      <w:r w:rsidR="00BD2C39" w:rsidRPr="00AA0E07">
        <w:rPr>
          <w:rFonts w:asciiTheme="majorHAnsi" w:hAnsiTheme="majorHAnsi" w:cstheme="majorHAnsi"/>
          <w:i/>
          <w:sz w:val="24"/>
          <w:szCs w:val="24"/>
        </w:rPr>
        <w:tab/>
      </w:r>
      <w:r w:rsidR="00BD2C39" w:rsidRPr="00AA0E07">
        <w:rPr>
          <w:rFonts w:asciiTheme="majorHAnsi" w:hAnsiTheme="majorHAnsi" w:cstheme="majorHAnsi"/>
          <w:i/>
          <w:sz w:val="24"/>
          <w:szCs w:val="24"/>
        </w:rPr>
        <w:tab/>
      </w:r>
      <w:r w:rsidR="00BD2C39" w:rsidRPr="00AA0E07">
        <w:rPr>
          <w:rFonts w:asciiTheme="majorHAnsi" w:hAnsiTheme="majorHAnsi" w:cstheme="majorHAnsi"/>
          <w:i/>
          <w:sz w:val="24"/>
          <w:szCs w:val="24"/>
        </w:rPr>
        <w:tab/>
        <w:t>Mayor Howe proposed special meeting for the purpose of discussing the Jones Avenue courts</w:t>
      </w:r>
      <w:r w:rsidR="00BD2C39" w:rsidRPr="00AA0E07">
        <w:rPr>
          <w:rFonts w:asciiTheme="majorHAnsi" w:hAnsiTheme="majorHAnsi" w:cstheme="majorHAnsi"/>
          <w:i/>
          <w:sz w:val="24"/>
          <w:szCs w:val="24"/>
        </w:rPr>
        <w:tab/>
      </w:r>
      <w:r w:rsidR="00BD2C39" w:rsidRPr="00AA0E07">
        <w:rPr>
          <w:rFonts w:asciiTheme="majorHAnsi" w:hAnsiTheme="majorHAnsi" w:cstheme="majorHAnsi"/>
          <w:i/>
          <w:sz w:val="24"/>
          <w:szCs w:val="24"/>
        </w:rPr>
        <w:tab/>
        <w:t xml:space="preserve">further. </w:t>
      </w:r>
      <w:r w:rsidR="00BD2C39" w:rsidRPr="00AA0E07">
        <w:rPr>
          <w:rFonts w:asciiTheme="majorHAnsi" w:hAnsiTheme="majorHAnsi" w:cstheme="majorHAnsi"/>
          <w:b/>
          <w:i/>
          <w:sz w:val="24"/>
          <w:szCs w:val="24"/>
        </w:rPr>
        <w:t>Special meeting set for Wednesday, June 28, 2023; 6:30pm</w:t>
      </w:r>
      <w:r w:rsidR="00BD2C39" w:rsidRPr="00AA0E07">
        <w:rPr>
          <w:rFonts w:asciiTheme="majorHAnsi" w:hAnsiTheme="majorHAnsi" w:cstheme="majorHAnsi"/>
          <w:i/>
          <w:sz w:val="24"/>
          <w:szCs w:val="24"/>
        </w:rPr>
        <w:t>.</w:t>
      </w:r>
    </w:p>
    <w:p w:rsidR="000C5687" w:rsidRPr="00AA0E07" w:rsidRDefault="00BD2C39" w:rsidP="000C5687">
      <w:pPr>
        <w:pStyle w:val="ListParagraph"/>
        <w:spacing w:after="0" w:line="259" w:lineRule="auto"/>
        <w:ind w:firstLine="0"/>
        <w:rPr>
          <w:rFonts w:asciiTheme="majorHAnsi" w:hAnsiTheme="majorHAnsi" w:cstheme="majorHAnsi"/>
          <w:i/>
          <w:sz w:val="24"/>
          <w:szCs w:val="24"/>
        </w:rPr>
      </w:pPr>
      <w:r w:rsidRPr="00AA0E07">
        <w:rPr>
          <w:rFonts w:asciiTheme="majorHAnsi" w:hAnsiTheme="majorHAnsi" w:cstheme="majorHAnsi"/>
          <w:i/>
          <w:sz w:val="24"/>
          <w:szCs w:val="24"/>
        </w:rPr>
        <w:t xml:space="preserve">  </w:t>
      </w:r>
    </w:p>
    <w:p w:rsidR="00BD2C39" w:rsidRPr="00AA0E07" w:rsidRDefault="00BD2C39" w:rsidP="000C5687">
      <w:pPr>
        <w:pStyle w:val="ListParagraph"/>
        <w:numPr>
          <w:ilvl w:val="0"/>
          <w:numId w:val="16"/>
        </w:numPr>
        <w:spacing w:after="0" w:line="259" w:lineRule="auto"/>
        <w:ind w:left="720"/>
        <w:rPr>
          <w:rFonts w:asciiTheme="majorHAnsi" w:hAnsiTheme="majorHAnsi" w:cstheme="majorHAnsi"/>
          <w:i/>
          <w:sz w:val="24"/>
          <w:szCs w:val="24"/>
        </w:rPr>
      </w:pPr>
      <w:r w:rsidRPr="00AA0E07">
        <w:rPr>
          <w:rFonts w:asciiTheme="majorHAnsi" w:hAnsiTheme="majorHAnsi" w:cstheme="majorHAnsi"/>
          <w:i/>
          <w:sz w:val="24"/>
          <w:szCs w:val="24"/>
        </w:rPr>
        <w:t xml:space="preserve">Sergio and Kevin Rico gave introduction of </w:t>
      </w:r>
      <w:r w:rsidRPr="00AA0E07">
        <w:rPr>
          <w:rFonts w:asciiTheme="majorHAnsi" w:hAnsiTheme="majorHAnsi" w:cstheme="majorHAnsi"/>
          <w:b/>
          <w:i/>
          <w:sz w:val="24"/>
          <w:szCs w:val="24"/>
        </w:rPr>
        <w:t>Video Visions Legacy project</w:t>
      </w:r>
      <w:r w:rsidRPr="00AA0E07">
        <w:rPr>
          <w:rFonts w:asciiTheme="majorHAnsi" w:hAnsiTheme="majorHAnsi" w:cstheme="majorHAnsi"/>
          <w:i/>
          <w:sz w:val="24"/>
          <w:szCs w:val="24"/>
        </w:rPr>
        <w:t xml:space="preserve"> concept to coincide with future film permit application.  </w:t>
      </w:r>
      <w:r w:rsidR="000C5687" w:rsidRPr="00AA0E07">
        <w:rPr>
          <w:rFonts w:asciiTheme="majorHAnsi" w:hAnsiTheme="majorHAnsi" w:cstheme="majorHAnsi"/>
          <w:i/>
          <w:sz w:val="24"/>
          <w:szCs w:val="24"/>
        </w:rPr>
        <w:t>Iconic. American fabric. One of the last independently run, for-profit video rental stores in country. Lighthearted comedy. Reminder of what Analog life was like</w:t>
      </w:r>
      <w:r w:rsidR="00AA0E07" w:rsidRPr="00AA0E07">
        <w:rPr>
          <w:rFonts w:asciiTheme="majorHAnsi" w:hAnsiTheme="majorHAnsi" w:cstheme="majorHAnsi"/>
          <w:i/>
          <w:sz w:val="24"/>
          <w:szCs w:val="24"/>
        </w:rPr>
        <w:t xml:space="preserve"> when we would rent films in person. </w:t>
      </w:r>
      <w:r w:rsidR="000C5687" w:rsidRPr="00AA0E07">
        <w:rPr>
          <w:rFonts w:asciiTheme="majorHAnsi" w:hAnsiTheme="majorHAnsi" w:cstheme="majorHAnsi"/>
          <w:i/>
          <w:sz w:val="24"/>
          <w:szCs w:val="24"/>
        </w:rPr>
        <w:t xml:space="preserve">American culture experience gone. </w:t>
      </w:r>
      <w:r w:rsidR="00AA0E07" w:rsidRPr="00AA0E07">
        <w:rPr>
          <w:rFonts w:asciiTheme="majorHAnsi" w:hAnsiTheme="majorHAnsi" w:cstheme="majorHAnsi"/>
          <w:i/>
          <w:sz w:val="24"/>
          <w:szCs w:val="24"/>
        </w:rPr>
        <w:t>To h</w:t>
      </w:r>
      <w:r w:rsidR="000C5687" w:rsidRPr="00AA0E07">
        <w:rPr>
          <w:rFonts w:asciiTheme="majorHAnsi" w:hAnsiTheme="majorHAnsi" w:cstheme="majorHAnsi"/>
          <w:i/>
          <w:sz w:val="24"/>
          <w:szCs w:val="24"/>
        </w:rPr>
        <w:t xml:space="preserve">onor and pay tribute to great American business. </w:t>
      </w:r>
      <w:r w:rsidR="00AA0E07" w:rsidRPr="00AA0E07">
        <w:rPr>
          <w:rFonts w:asciiTheme="majorHAnsi" w:hAnsiTheme="majorHAnsi" w:cstheme="majorHAnsi"/>
          <w:i/>
          <w:sz w:val="24"/>
          <w:szCs w:val="24"/>
        </w:rPr>
        <w:t>Video Visions is a r</w:t>
      </w:r>
      <w:r w:rsidR="000C5687" w:rsidRPr="00AA0E07">
        <w:rPr>
          <w:rFonts w:asciiTheme="majorHAnsi" w:hAnsiTheme="majorHAnsi" w:cstheme="majorHAnsi"/>
          <w:i/>
          <w:sz w:val="24"/>
          <w:szCs w:val="24"/>
        </w:rPr>
        <w:t xml:space="preserve">elic in </w:t>
      </w:r>
      <w:r w:rsidR="00AA0E07" w:rsidRPr="00AA0E07">
        <w:rPr>
          <w:rFonts w:asciiTheme="majorHAnsi" w:hAnsiTheme="majorHAnsi" w:cstheme="majorHAnsi"/>
          <w:i/>
          <w:sz w:val="24"/>
          <w:szCs w:val="24"/>
        </w:rPr>
        <w:t xml:space="preserve">its </w:t>
      </w:r>
      <w:r w:rsidR="000C5687" w:rsidRPr="00AA0E07">
        <w:rPr>
          <w:rFonts w:asciiTheme="majorHAnsi" w:hAnsiTheme="majorHAnsi" w:cstheme="majorHAnsi"/>
          <w:i/>
          <w:sz w:val="24"/>
          <w:szCs w:val="24"/>
        </w:rPr>
        <w:t xml:space="preserve">own rights. Sergio and Kevin Rico submitted their </w:t>
      </w:r>
      <w:r w:rsidR="00AA0E07" w:rsidRPr="00AA0E07">
        <w:rPr>
          <w:rFonts w:asciiTheme="majorHAnsi" w:hAnsiTheme="majorHAnsi" w:cstheme="majorHAnsi"/>
          <w:i/>
          <w:sz w:val="24"/>
          <w:szCs w:val="24"/>
        </w:rPr>
        <w:t xml:space="preserve">completed application based on the </w:t>
      </w:r>
      <w:r w:rsidR="000C5687" w:rsidRPr="00AA0E07">
        <w:rPr>
          <w:rFonts w:asciiTheme="majorHAnsi" w:hAnsiTheme="majorHAnsi" w:cstheme="majorHAnsi"/>
          <w:i/>
          <w:sz w:val="24"/>
          <w:szCs w:val="24"/>
        </w:rPr>
        <w:t xml:space="preserve">Village Film Permit application form. </w:t>
      </w:r>
      <w:r w:rsidR="00AA0E07" w:rsidRPr="00AA0E07">
        <w:rPr>
          <w:rFonts w:asciiTheme="majorHAnsi" w:hAnsiTheme="majorHAnsi" w:cstheme="majorHAnsi"/>
          <w:i/>
          <w:sz w:val="24"/>
          <w:szCs w:val="24"/>
        </w:rPr>
        <w:t xml:space="preserve">Approval process includes review by A. </w:t>
      </w:r>
      <w:r w:rsidR="000C5687" w:rsidRPr="00AA0E07">
        <w:rPr>
          <w:rFonts w:asciiTheme="majorHAnsi" w:hAnsiTheme="majorHAnsi" w:cstheme="majorHAnsi"/>
          <w:i/>
          <w:sz w:val="24"/>
          <w:szCs w:val="24"/>
        </w:rPr>
        <w:t>Chief J. Alessi</w:t>
      </w:r>
      <w:r w:rsidR="00AA0E07" w:rsidRPr="00AA0E07">
        <w:rPr>
          <w:rFonts w:asciiTheme="majorHAnsi" w:hAnsiTheme="majorHAnsi" w:cstheme="majorHAnsi"/>
          <w:i/>
          <w:sz w:val="24"/>
          <w:szCs w:val="24"/>
        </w:rPr>
        <w:t xml:space="preserve">, Village Attorney, and the Mayor. Timeframe is </w:t>
      </w:r>
      <w:r w:rsidR="000C5687" w:rsidRPr="00AA0E07">
        <w:rPr>
          <w:rFonts w:asciiTheme="majorHAnsi" w:hAnsiTheme="majorHAnsi" w:cstheme="majorHAnsi"/>
          <w:i/>
          <w:sz w:val="24"/>
          <w:szCs w:val="24"/>
        </w:rPr>
        <w:t xml:space="preserve">August/September </w:t>
      </w:r>
      <w:r w:rsidR="00AA0E07" w:rsidRPr="00AA0E07">
        <w:rPr>
          <w:rFonts w:asciiTheme="majorHAnsi" w:hAnsiTheme="majorHAnsi" w:cstheme="majorHAnsi"/>
          <w:i/>
          <w:sz w:val="24"/>
          <w:szCs w:val="24"/>
        </w:rPr>
        <w:t xml:space="preserve">for filming. </w:t>
      </w:r>
      <w:r w:rsidR="000C5687" w:rsidRPr="00AA0E07">
        <w:rPr>
          <w:rFonts w:asciiTheme="majorHAnsi" w:hAnsiTheme="majorHAnsi" w:cstheme="majorHAnsi"/>
          <w:i/>
          <w:sz w:val="24"/>
          <w:szCs w:val="24"/>
        </w:rPr>
        <w:t xml:space="preserve"> </w:t>
      </w:r>
      <w:proofErr w:type="spellStart"/>
      <w:r w:rsidR="003C73BC">
        <w:rPr>
          <w:rFonts w:asciiTheme="majorHAnsi" w:hAnsiTheme="majorHAnsi" w:cstheme="majorHAnsi"/>
          <w:i/>
          <w:sz w:val="24"/>
          <w:szCs w:val="24"/>
        </w:rPr>
        <w:t>A.</w:t>
      </w:r>
      <w:r w:rsidR="00AA0E07">
        <w:rPr>
          <w:rFonts w:asciiTheme="majorHAnsi" w:hAnsiTheme="majorHAnsi" w:cstheme="majorHAnsi"/>
          <w:i/>
          <w:sz w:val="24"/>
          <w:szCs w:val="24"/>
        </w:rPr>
        <w:t>Chief</w:t>
      </w:r>
      <w:proofErr w:type="spellEnd"/>
      <w:r w:rsidR="00AA0E07">
        <w:rPr>
          <w:rFonts w:asciiTheme="majorHAnsi" w:hAnsiTheme="majorHAnsi" w:cstheme="majorHAnsi"/>
          <w:i/>
          <w:sz w:val="24"/>
          <w:szCs w:val="24"/>
        </w:rPr>
        <w:t xml:space="preserve"> Alessi asked about filming in the streets</w:t>
      </w:r>
      <w:r w:rsidR="003C73BC">
        <w:rPr>
          <w:rFonts w:asciiTheme="majorHAnsi" w:hAnsiTheme="majorHAnsi" w:cstheme="majorHAnsi"/>
          <w:i/>
          <w:sz w:val="24"/>
          <w:szCs w:val="24"/>
        </w:rPr>
        <w:t xml:space="preserve"> and applicant responded that if there is a shot of the storefront it would be from the sidewalk, not in the street. </w:t>
      </w:r>
    </w:p>
    <w:p w:rsidR="00BD2C39" w:rsidRDefault="00BD2C39" w:rsidP="000C5687">
      <w:pPr>
        <w:pStyle w:val="ListParagraph"/>
        <w:spacing w:after="0" w:line="259" w:lineRule="auto"/>
        <w:ind w:left="1800" w:firstLine="0"/>
        <w:rPr>
          <w:rFonts w:asciiTheme="majorHAnsi" w:hAnsiTheme="majorHAnsi" w:cstheme="majorHAnsi"/>
          <w:sz w:val="24"/>
          <w:szCs w:val="24"/>
        </w:rPr>
      </w:pPr>
    </w:p>
    <w:p w:rsidR="00283CB3" w:rsidRPr="003E44EA" w:rsidRDefault="003E44EA">
      <w:pPr>
        <w:spacing w:after="0" w:line="259" w:lineRule="auto"/>
        <w:ind w:left="-5"/>
        <w:rPr>
          <w:rFonts w:asciiTheme="majorHAnsi" w:hAnsiTheme="majorHAnsi" w:cstheme="majorHAnsi"/>
          <w:sz w:val="24"/>
          <w:szCs w:val="24"/>
          <w:u w:val="single"/>
        </w:rPr>
      </w:pPr>
      <w:r>
        <w:rPr>
          <w:rFonts w:asciiTheme="majorHAnsi" w:hAnsiTheme="majorHAnsi" w:cstheme="majorHAnsi"/>
          <w:b/>
          <w:sz w:val="24"/>
          <w:szCs w:val="24"/>
          <w:u w:val="single"/>
        </w:rPr>
        <w:t>DEPARTMENTS AND COMMITTEES REPORTS:</w:t>
      </w:r>
      <w:r w:rsidR="00CD0D96" w:rsidRPr="003E44EA">
        <w:rPr>
          <w:rFonts w:asciiTheme="majorHAnsi" w:hAnsiTheme="majorHAnsi" w:cstheme="majorHAnsi"/>
          <w:b/>
          <w:sz w:val="24"/>
          <w:szCs w:val="24"/>
          <w:u w:val="single"/>
        </w:rPr>
        <w:t xml:space="preserve"> </w:t>
      </w:r>
    </w:p>
    <w:p w:rsidR="008733B3" w:rsidRPr="005D3C95" w:rsidRDefault="00C16490" w:rsidP="008733B3">
      <w:pPr>
        <w:rPr>
          <w:rFonts w:asciiTheme="majorHAnsi" w:hAnsiTheme="majorHAnsi" w:cstheme="majorHAnsi"/>
          <w:sz w:val="24"/>
          <w:szCs w:val="24"/>
        </w:rPr>
      </w:pPr>
      <w:r w:rsidRPr="005D3C95">
        <w:rPr>
          <w:rFonts w:asciiTheme="majorHAnsi" w:hAnsiTheme="majorHAnsi" w:cstheme="majorHAnsi"/>
          <w:sz w:val="24"/>
          <w:szCs w:val="24"/>
        </w:rPr>
        <w:t>&gt;</w:t>
      </w:r>
      <w:r w:rsidR="008733B3" w:rsidRPr="003E44EA">
        <w:rPr>
          <w:rFonts w:asciiTheme="majorHAnsi" w:hAnsiTheme="majorHAnsi" w:cstheme="majorHAnsi"/>
          <w:b/>
          <w:sz w:val="24"/>
          <w:szCs w:val="24"/>
          <w:u w:val="single"/>
        </w:rPr>
        <w:t xml:space="preserve">Building </w:t>
      </w:r>
      <w:r w:rsidRPr="003E44EA">
        <w:rPr>
          <w:rFonts w:asciiTheme="majorHAnsi" w:hAnsiTheme="majorHAnsi" w:cstheme="majorHAnsi"/>
          <w:b/>
          <w:sz w:val="24"/>
          <w:szCs w:val="24"/>
          <w:u w:val="single"/>
        </w:rPr>
        <w:t>Department</w:t>
      </w:r>
      <w:r w:rsidRPr="003E44EA">
        <w:rPr>
          <w:rFonts w:asciiTheme="majorHAnsi" w:hAnsiTheme="majorHAnsi" w:cstheme="majorHAnsi"/>
          <w:b/>
          <w:sz w:val="24"/>
          <w:szCs w:val="24"/>
        </w:rPr>
        <w:t>:</w:t>
      </w:r>
      <w:r w:rsidRPr="005D3C95">
        <w:rPr>
          <w:rFonts w:asciiTheme="majorHAnsi" w:hAnsiTheme="majorHAnsi" w:cstheme="majorHAnsi"/>
          <w:sz w:val="24"/>
          <w:szCs w:val="24"/>
        </w:rPr>
        <w:t xml:space="preserve"> </w:t>
      </w:r>
      <w:r w:rsidR="008733B3" w:rsidRPr="005D3C95">
        <w:rPr>
          <w:rFonts w:asciiTheme="majorHAnsi" w:hAnsiTheme="majorHAnsi" w:cstheme="majorHAnsi"/>
          <w:sz w:val="24"/>
          <w:szCs w:val="24"/>
        </w:rPr>
        <w:t xml:space="preserve">  </w:t>
      </w:r>
      <w:r w:rsidRPr="005D3C95">
        <w:rPr>
          <w:rFonts w:asciiTheme="majorHAnsi" w:hAnsiTheme="majorHAnsi" w:cstheme="majorHAnsi"/>
          <w:sz w:val="24"/>
          <w:szCs w:val="24"/>
        </w:rPr>
        <w:t xml:space="preserve">Building Inspector, </w:t>
      </w:r>
      <w:r w:rsidR="008733B3" w:rsidRPr="005D3C95">
        <w:rPr>
          <w:rFonts w:asciiTheme="majorHAnsi" w:hAnsiTheme="majorHAnsi" w:cstheme="majorHAnsi"/>
          <w:sz w:val="24"/>
          <w:szCs w:val="24"/>
        </w:rPr>
        <w:t>Erin Reis</w:t>
      </w:r>
      <w:r w:rsidRPr="005D3C95">
        <w:rPr>
          <w:rFonts w:asciiTheme="majorHAnsi" w:hAnsiTheme="majorHAnsi" w:cstheme="majorHAnsi"/>
          <w:sz w:val="24"/>
          <w:szCs w:val="24"/>
        </w:rPr>
        <w:t>.</w:t>
      </w:r>
      <w:r w:rsidR="008733B3" w:rsidRPr="005D3C95">
        <w:rPr>
          <w:rFonts w:asciiTheme="majorHAnsi" w:hAnsiTheme="majorHAnsi" w:cstheme="majorHAnsi"/>
          <w:sz w:val="24"/>
          <w:szCs w:val="24"/>
        </w:rPr>
        <w:t xml:space="preserve"> </w:t>
      </w:r>
      <w:r w:rsidR="00AA0E07" w:rsidRPr="00AA0E07">
        <w:rPr>
          <w:rFonts w:asciiTheme="majorHAnsi" w:hAnsiTheme="majorHAnsi" w:cstheme="majorHAnsi"/>
          <w:i/>
          <w:sz w:val="24"/>
          <w:szCs w:val="24"/>
        </w:rPr>
        <w:t>Read by S. Davis, Jr.</w:t>
      </w:r>
    </w:p>
    <w:p w:rsidR="00283CB3" w:rsidRPr="005D3C95" w:rsidRDefault="00C16490">
      <w:pPr>
        <w:rPr>
          <w:rFonts w:asciiTheme="majorHAnsi" w:hAnsiTheme="majorHAnsi" w:cstheme="majorHAnsi"/>
          <w:sz w:val="24"/>
          <w:szCs w:val="24"/>
        </w:rPr>
      </w:pPr>
      <w:r w:rsidRPr="005D3C95">
        <w:rPr>
          <w:rFonts w:asciiTheme="majorHAnsi" w:hAnsiTheme="majorHAnsi" w:cstheme="majorHAnsi"/>
          <w:sz w:val="24"/>
          <w:szCs w:val="24"/>
        </w:rPr>
        <w:t>&gt;</w:t>
      </w:r>
      <w:r w:rsidR="00CD0D96" w:rsidRPr="003E44EA">
        <w:rPr>
          <w:rFonts w:asciiTheme="majorHAnsi" w:hAnsiTheme="majorHAnsi" w:cstheme="majorHAnsi"/>
          <w:b/>
          <w:sz w:val="24"/>
          <w:szCs w:val="24"/>
          <w:u w:val="single"/>
        </w:rPr>
        <w:t xml:space="preserve">Police </w:t>
      </w:r>
      <w:r w:rsidRPr="003E44EA">
        <w:rPr>
          <w:rFonts w:asciiTheme="majorHAnsi" w:hAnsiTheme="majorHAnsi" w:cstheme="majorHAnsi"/>
          <w:b/>
          <w:sz w:val="24"/>
          <w:szCs w:val="24"/>
          <w:u w:val="single"/>
        </w:rPr>
        <w:t>Department:</w:t>
      </w:r>
      <w:r w:rsidRPr="005D3C95">
        <w:rPr>
          <w:rFonts w:asciiTheme="majorHAnsi" w:hAnsiTheme="majorHAnsi" w:cstheme="majorHAnsi"/>
          <w:sz w:val="24"/>
          <w:szCs w:val="24"/>
        </w:rPr>
        <w:t xml:space="preserve"> Acting Chief J. Alessi; Police Commissioner Pete Minahan.</w:t>
      </w:r>
      <w:r w:rsidR="00CD0D96" w:rsidRPr="005D3C95">
        <w:rPr>
          <w:rFonts w:asciiTheme="majorHAnsi" w:hAnsiTheme="majorHAnsi" w:cstheme="majorHAnsi"/>
          <w:sz w:val="24"/>
          <w:szCs w:val="24"/>
        </w:rPr>
        <w:t xml:space="preserve"> </w:t>
      </w:r>
      <w:r w:rsidR="00AA0E07" w:rsidRPr="00AA0E07">
        <w:rPr>
          <w:rFonts w:asciiTheme="majorHAnsi" w:hAnsiTheme="majorHAnsi" w:cstheme="majorHAnsi"/>
          <w:i/>
          <w:sz w:val="24"/>
          <w:szCs w:val="24"/>
        </w:rPr>
        <w:t>Presented by A. Chief J. Alessi.</w:t>
      </w:r>
      <w:r w:rsidR="003C73BC">
        <w:rPr>
          <w:rFonts w:asciiTheme="majorHAnsi" w:hAnsiTheme="majorHAnsi" w:cstheme="majorHAnsi"/>
          <w:i/>
          <w:sz w:val="24"/>
          <w:szCs w:val="24"/>
        </w:rPr>
        <w:t xml:space="preserve"> </w:t>
      </w:r>
      <w:r w:rsidR="003C73BC" w:rsidRPr="003C73BC">
        <w:rPr>
          <w:rFonts w:asciiTheme="majorHAnsi" w:hAnsiTheme="majorHAnsi" w:cstheme="majorHAnsi"/>
          <w:i/>
          <w:color w:val="auto"/>
          <w:sz w:val="24"/>
          <w:szCs w:val="24"/>
        </w:rPr>
        <w:t xml:space="preserve">Letter from Code Enforcement Officer needed regarding sidewalk clearances on Main Street. </w:t>
      </w:r>
    </w:p>
    <w:p w:rsidR="00283CB3" w:rsidRDefault="00C16490">
      <w:pPr>
        <w:rPr>
          <w:rFonts w:asciiTheme="majorHAnsi" w:hAnsiTheme="majorHAnsi" w:cstheme="majorHAnsi"/>
          <w:sz w:val="24"/>
          <w:szCs w:val="24"/>
        </w:rPr>
      </w:pPr>
      <w:r w:rsidRPr="003E44EA">
        <w:rPr>
          <w:rFonts w:asciiTheme="majorHAnsi" w:hAnsiTheme="majorHAnsi" w:cstheme="majorHAnsi"/>
          <w:b/>
          <w:sz w:val="24"/>
          <w:szCs w:val="24"/>
        </w:rPr>
        <w:t>&gt;</w:t>
      </w:r>
      <w:r w:rsidR="00CD0D96" w:rsidRPr="003E44EA">
        <w:rPr>
          <w:rFonts w:asciiTheme="majorHAnsi" w:hAnsiTheme="majorHAnsi" w:cstheme="majorHAnsi"/>
          <w:b/>
          <w:sz w:val="24"/>
          <w:szCs w:val="24"/>
          <w:u w:val="single"/>
        </w:rPr>
        <w:t xml:space="preserve">Fire </w:t>
      </w:r>
      <w:r w:rsidRPr="003E44EA">
        <w:rPr>
          <w:rFonts w:asciiTheme="majorHAnsi" w:hAnsiTheme="majorHAnsi" w:cstheme="majorHAnsi"/>
          <w:b/>
          <w:sz w:val="24"/>
          <w:szCs w:val="24"/>
          <w:u w:val="single"/>
        </w:rPr>
        <w:t>Department:</w:t>
      </w:r>
      <w:r w:rsidRPr="005D3C95">
        <w:rPr>
          <w:rFonts w:asciiTheme="majorHAnsi" w:hAnsiTheme="majorHAnsi" w:cstheme="majorHAnsi"/>
          <w:sz w:val="24"/>
          <w:szCs w:val="24"/>
        </w:rPr>
        <w:t xml:space="preserve"> Chief P. Rideout; Fire </w:t>
      </w:r>
      <w:r w:rsidR="00CD0D96" w:rsidRPr="005D3C95">
        <w:rPr>
          <w:rFonts w:asciiTheme="majorHAnsi" w:hAnsiTheme="majorHAnsi" w:cstheme="majorHAnsi"/>
          <w:sz w:val="24"/>
          <w:szCs w:val="24"/>
        </w:rPr>
        <w:t>Commissioner Melony Spock</w:t>
      </w:r>
      <w:r w:rsidRPr="005D3C95">
        <w:rPr>
          <w:rFonts w:asciiTheme="majorHAnsi" w:hAnsiTheme="majorHAnsi" w:cstheme="majorHAnsi"/>
          <w:sz w:val="24"/>
          <w:szCs w:val="24"/>
        </w:rPr>
        <w:t>.</w:t>
      </w:r>
      <w:r w:rsidR="00CD0D96" w:rsidRPr="005D3C95">
        <w:rPr>
          <w:rFonts w:asciiTheme="majorHAnsi" w:hAnsiTheme="majorHAnsi" w:cstheme="majorHAnsi"/>
          <w:sz w:val="24"/>
          <w:szCs w:val="24"/>
        </w:rPr>
        <w:t xml:space="preserve"> </w:t>
      </w:r>
      <w:r w:rsidR="00AA0E07" w:rsidRPr="00AA0E07">
        <w:rPr>
          <w:rFonts w:asciiTheme="majorHAnsi" w:hAnsiTheme="majorHAnsi" w:cstheme="majorHAnsi"/>
          <w:i/>
          <w:sz w:val="24"/>
          <w:szCs w:val="24"/>
        </w:rPr>
        <w:t xml:space="preserve">Presented by Chief P. Rideout. </w:t>
      </w:r>
    </w:p>
    <w:p w:rsidR="00283CB3" w:rsidRPr="005D3C95" w:rsidRDefault="00C16490">
      <w:pPr>
        <w:rPr>
          <w:rFonts w:asciiTheme="majorHAnsi" w:hAnsiTheme="majorHAnsi" w:cstheme="majorHAnsi"/>
          <w:sz w:val="24"/>
          <w:szCs w:val="24"/>
        </w:rPr>
      </w:pPr>
      <w:r w:rsidRPr="003E44EA">
        <w:rPr>
          <w:rFonts w:asciiTheme="majorHAnsi" w:hAnsiTheme="majorHAnsi" w:cstheme="majorHAnsi"/>
          <w:b/>
          <w:sz w:val="24"/>
          <w:szCs w:val="24"/>
        </w:rPr>
        <w:t>&gt;</w:t>
      </w:r>
      <w:r w:rsidRPr="003E44EA">
        <w:rPr>
          <w:rFonts w:asciiTheme="majorHAnsi" w:hAnsiTheme="majorHAnsi" w:cstheme="majorHAnsi"/>
          <w:b/>
          <w:sz w:val="24"/>
          <w:szCs w:val="24"/>
          <w:u w:val="single"/>
        </w:rPr>
        <w:t>DPW:</w:t>
      </w:r>
      <w:r w:rsidRPr="005D3C95">
        <w:rPr>
          <w:rFonts w:asciiTheme="majorHAnsi" w:hAnsiTheme="majorHAnsi" w:cstheme="majorHAnsi"/>
          <w:sz w:val="24"/>
          <w:szCs w:val="24"/>
        </w:rPr>
        <w:t xml:space="preserve"> Foreman P. Genovese; </w:t>
      </w:r>
      <w:r w:rsidR="00CD0D96" w:rsidRPr="005D3C95">
        <w:rPr>
          <w:rFonts w:asciiTheme="majorHAnsi" w:hAnsiTheme="majorHAnsi" w:cstheme="majorHAnsi"/>
          <w:sz w:val="24"/>
          <w:szCs w:val="24"/>
        </w:rPr>
        <w:t>Wastewater/Water Commissioner</w:t>
      </w:r>
      <w:r w:rsidRPr="005D3C95">
        <w:rPr>
          <w:rFonts w:asciiTheme="majorHAnsi" w:hAnsiTheme="majorHAnsi" w:cstheme="majorHAnsi"/>
          <w:sz w:val="24"/>
          <w:szCs w:val="24"/>
        </w:rPr>
        <w:t xml:space="preserve"> </w:t>
      </w:r>
      <w:r w:rsidR="0053329B">
        <w:rPr>
          <w:rFonts w:asciiTheme="majorHAnsi" w:hAnsiTheme="majorHAnsi" w:cstheme="majorHAnsi"/>
          <w:sz w:val="24"/>
          <w:szCs w:val="24"/>
        </w:rPr>
        <w:t xml:space="preserve">Ralph O’Mara-Garcia; </w:t>
      </w:r>
      <w:r w:rsidR="00CD0D96" w:rsidRPr="005D3C95">
        <w:rPr>
          <w:rFonts w:asciiTheme="majorHAnsi" w:hAnsiTheme="majorHAnsi" w:cstheme="majorHAnsi"/>
          <w:sz w:val="24"/>
          <w:szCs w:val="24"/>
        </w:rPr>
        <w:t>Streets &amp; Snow Removal Commissio</w:t>
      </w:r>
      <w:r w:rsidR="0061603B" w:rsidRPr="005D3C95">
        <w:rPr>
          <w:rFonts w:asciiTheme="majorHAnsi" w:hAnsiTheme="majorHAnsi" w:cstheme="majorHAnsi"/>
          <w:sz w:val="24"/>
          <w:szCs w:val="24"/>
        </w:rPr>
        <w:t xml:space="preserve">ner </w:t>
      </w:r>
      <w:proofErr w:type="spellStart"/>
      <w:r w:rsidR="0053329B">
        <w:rPr>
          <w:rFonts w:asciiTheme="majorHAnsi" w:hAnsiTheme="majorHAnsi" w:cstheme="majorHAnsi"/>
          <w:sz w:val="24"/>
          <w:szCs w:val="24"/>
        </w:rPr>
        <w:t>Karyn</w:t>
      </w:r>
      <w:proofErr w:type="spellEnd"/>
      <w:r w:rsidR="0053329B">
        <w:rPr>
          <w:rFonts w:asciiTheme="majorHAnsi" w:hAnsiTheme="majorHAnsi" w:cstheme="majorHAnsi"/>
          <w:sz w:val="24"/>
          <w:szCs w:val="24"/>
        </w:rPr>
        <w:t xml:space="preserve"> Schassler</w:t>
      </w:r>
      <w:r w:rsidRPr="005D3C95">
        <w:rPr>
          <w:rFonts w:asciiTheme="majorHAnsi" w:hAnsiTheme="majorHAnsi" w:cstheme="majorHAnsi"/>
          <w:sz w:val="24"/>
          <w:szCs w:val="24"/>
        </w:rPr>
        <w:t>.</w:t>
      </w:r>
      <w:r w:rsidR="00CD0D96" w:rsidRPr="005D3C95">
        <w:rPr>
          <w:rFonts w:asciiTheme="majorHAnsi" w:hAnsiTheme="majorHAnsi" w:cstheme="majorHAnsi"/>
          <w:sz w:val="24"/>
          <w:szCs w:val="24"/>
        </w:rPr>
        <w:t xml:space="preserve"> </w:t>
      </w:r>
      <w:r w:rsidR="00AA0E07" w:rsidRPr="00AA0E07">
        <w:rPr>
          <w:rFonts w:asciiTheme="majorHAnsi" w:hAnsiTheme="majorHAnsi" w:cstheme="majorHAnsi"/>
          <w:i/>
          <w:sz w:val="24"/>
          <w:szCs w:val="24"/>
        </w:rPr>
        <w:t>No report submitted.</w:t>
      </w:r>
      <w:r w:rsidR="00AA0E07">
        <w:rPr>
          <w:rFonts w:asciiTheme="majorHAnsi" w:hAnsiTheme="majorHAnsi" w:cstheme="majorHAnsi"/>
          <w:sz w:val="24"/>
          <w:szCs w:val="24"/>
        </w:rPr>
        <w:t xml:space="preserve"> </w:t>
      </w:r>
    </w:p>
    <w:p w:rsidR="00494AE8" w:rsidRPr="005D3C95" w:rsidRDefault="00494AE8">
      <w:pPr>
        <w:spacing w:after="0" w:line="259" w:lineRule="auto"/>
        <w:ind w:left="-5"/>
        <w:rPr>
          <w:rFonts w:asciiTheme="majorHAnsi" w:hAnsiTheme="majorHAnsi" w:cstheme="majorHAnsi"/>
          <w:b/>
          <w:sz w:val="24"/>
          <w:szCs w:val="24"/>
        </w:rPr>
      </w:pPr>
    </w:p>
    <w:p w:rsidR="00283CB3" w:rsidRPr="003C73BC" w:rsidRDefault="00AE19A3">
      <w:pPr>
        <w:spacing w:after="0" w:line="259" w:lineRule="auto"/>
        <w:ind w:left="-5"/>
        <w:rPr>
          <w:rFonts w:asciiTheme="majorHAnsi" w:hAnsiTheme="majorHAnsi" w:cstheme="majorHAnsi"/>
          <w:i/>
          <w:sz w:val="24"/>
          <w:szCs w:val="24"/>
        </w:rPr>
      </w:pPr>
      <w:r w:rsidRPr="005D3C95">
        <w:rPr>
          <w:rFonts w:asciiTheme="majorHAnsi" w:hAnsiTheme="majorHAnsi" w:cstheme="majorHAnsi"/>
          <w:b/>
          <w:sz w:val="24"/>
          <w:szCs w:val="24"/>
        </w:rPr>
        <w:t xml:space="preserve">Approve </w:t>
      </w:r>
      <w:r w:rsidR="00CD0D96" w:rsidRPr="005D3C95">
        <w:rPr>
          <w:rFonts w:asciiTheme="majorHAnsi" w:hAnsiTheme="majorHAnsi" w:cstheme="majorHAnsi"/>
          <w:b/>
          <w:sz w:val="24"/>
          <w:szCs w:val="24"/>
        </w:rPr>
        <w:t>Minutes o</w:t>
      </w:r>
      <w:r w:rsidR="0061510A" w:rsidRPr="005D3C95">
        <w:rPr>
          <w:rFonts w:asciiTheme="majorHAnsi" w:hAnsiTheme="majorHAnsi" w:cstheme="majorHAnsi"/>
          <w:b/>
          <w:sz w:val="24"/>
          <w:szCs w:val="24"/>
        </w:rPr>
        <w:t xml:space="preserve">f </w:t>
      </w:r>
      <w:r w:rsidR="002D3C02">
        <w:rPr>
          <w:rFonts w:asciiTheme="majorHAnsi" w:hAnsiTheme="majorHAnsi" w:cstheme="majorHAnsi"/>
          <w:b/>
          <w:sz w:val="24"/>
          <w:szCs w:val="24"/>
        </w:rPr>
        <w:t>May 8</w:t>
      </w:r>
      <w:r w:rsidR="006A49BD" w:rsidRPr="005D3C95">
        <w:rPr>
          <w:rFonts w:asciiTheme="majorHAnsi" w:hAnsiTheme="majorHAnsi" w:cstheme="majorHAnsi"/>
          <w:b/>
          <w:sz w:val="24"/>
          <w:szCs w:val="24"/>
        </w:rPr>
        <w:t xml:space="preserve">, </w:t>
      </w:r>
      <w:r w:rsidR="00052E5E" w:rsidRPr="005D3C95">
        <w:rPr>
          <w:rFonts w:asciiTheme="majorHAnsi" w:hAnsiTheme="majorHAnsi" w:cstheme="majorHAnsi"/>
          <w:b/>
          <w:sz w:val="24"/>
          <w:szCs w:val="24"/>
        </w:rPr>
        <w:t>2023</w:t>
      </w:r>
      <w:r w:rsidR="007915AC" w:rsidRPr="005D3C95">
        <w:rPr>
          <w:rFonts w:asciiTheme="majorHAnsi" w:hAnsiTheme="majorHAnsi" w:cstheme="majorHAnsi"/>
          <w:b/>
          <w:sz w:val="24"/>
          <w:szCs w:val="24"/>
        </w:rPr>
        <w:t xml:space="preserve">. </w:t>
      </w:r>
      <w:r w:rsidRPr="005D3C95">
        <w:rPr>
          <w:rFonts w:asciiTheme="majorHAnsi" w:hAnsiTheme="majorHAnsi" w:cstheme="majorHAnsi"/>
          <w:b/>
          <w:sz w:val="24"/>
          <w:szCs w:val="24"/>
        </w:rPr>
        <w:t xml:space="preserve"> </w:t>
      </w:r>
      <w:r w:rsidR="003C73BC" w:rsidRPr="003C73BC">
        <w:rPr>
          <w:rFonts w:asciiTheme="majorHAnsi" w:hAnsiTheme="majorHAnsi" w:cstheme="majorHAnsi"/>
          <w:i/>
          <w:sz w:val="24"/>
          <w:szCs w:val="24"/>
        </w:rPr>
        <w:t xml:space="preserve">So moved by M. Spock, seconded by K. Schassler. Approved by all. </w:t>
      </w:r>
    </w:p>
    <w:p w:rsidR="003C73BC" w:rsidRPr="003C73BC" w:rsidRDefault="00B01396" w:rsidP="003C73BC">
      <w:pPr>
        <w:spacing w:after="0" w:line="259" w:lineRule="auto"/>
        <w:ind w:left="-5"/>
        <w:rPr>
          <w:rFonts w:asciiTheme="majorHAnsi" w:hAnsiTheme="majorHAnsi" w:cstheme="majorHAnsi"/>
          <w:i/>
          <w:sz w:val="24"/>
          <w:szCs w:val="24"/>
        </w:rPr>
      </w:pPr>
      <w:r w:rsidRPr="005D3C95">
        <w:rPr>
          <w:rFonts w:asciiTheme="majorHAnsi" w:hAnsiTheme="majorHAnsi" w:cstheme="majorHAnsi"/>
          <w:b/>
          <w:sz w:val="24"/>
          <w:szCs w:val="24"/>
        </w:rPr>
        <w:t xml:space="preserve">Approve </w:t>
      </w:r>
      <w:r w:rsidR="007915AC" w:rsidRPr="005D3C95">
        <w:rPr>
          <w:rFonts w:asciiTheme="majorHAnsi" w:hAnsiTheme="majorHAnsi" w:cstheme="majorHAnsi"/>
          <w:b/>
          <w:sz w:val="24"/>
          <w:szCs w:val="24"/>
        </w:rPr>
        <w:t xml:space="preserve">the </w:t>
      </w:r>
      <w:r w:rsidR="002D3C02">
        <w:rPr>
          <w:rFonts w:asciiTheme="majorHAnsi" w:hAnsiTheme="majorHAnsi" w:cstheme="majorHAnsi"/>
          <w:b/>
          <w:sz w:val="24"/>
          <w:szCs w:val="24"/>
        </w:rPr>
        <w:t>May</w:t>
      </w:r>
      <w:r w:rsidR="001A23C3">
        <w:rPr>
          <w:rFonts w:asciiTheme="majorHAnsi" w:hAnsiTheme="majorHAnsi" w:cstheme="majorHAnsi"/>
          <w:b/>
          <w:sz w:val="24"/>
          <w:szCs w:val="24"/>
        </w:rPr>
        <w:t xml:space="preserve"> </w:t>
      </w:r>
      <w:r w:rsidR="00052E5E" w:rsidRPr="005D3C95">
        <w:rPr>
          <w:rFonts w:asciiTheme="majorHAnsi" w:hAnsiTheme="majorHAnsi" w:cstheme="majorHAnsi"/>
          <w:b/>
          <w:sz w:val="24"/>
          <w:szCs w:val="24"/>
        </w:rPr>
        <w:t>2023</w:t>
      </w:r>
      <w:r w:rsidR="009A5C15" w:rsidRPr="005D3C95">
        <w:rPr>
          <w:rFonts w:asciiTheme="majorHAnsi" w:hAnsiTheme="majorHAnsi" w:cstheme="majorHAnsi"/>
          <w:b/>
          <w:sz w:val="24"/>
          <w:szCs w:val="24"/>
        </w:rPr>
        <w:t xml:space="preserve"> </w:t>
      </w:r>
      <w:r w:rsidRPr="005D3C95">
        <w:rPr>
          <w:rFonts w:asciiTheme="majorHAnsi" w:hAnsiTheme="majorHAnsi" w:cstheme="majorHAnsi"/>
          <w:b/>
          <w:sz w:val="24"/>
          <w:szCs w:val="24"/>
        </w:rPr>
        <w:t>Budget to Actual</w:t>
      </w:r>
      <w:r w:rsidR="00326492" w:rsidRPr="005D3C95">
        <w:rPr>
          <w:rFonts w:asciiTheme="majorHAnsi" w:hAnsiTheme="majorHAnsi" w:cstheme="majorHAnsi"/>
          <w:b/>
          <w:sz w:val="24"/>
          <w:szCs w:val="24"/>
        </w:rPr>
        <w:t>s</w:t>
      </w:r>
      <w:r w:rsidR="00874824" w:rsidRPr="005D3C95">
        <w:rPr>
          <w:rFonts w:asciiTheme="majorHAnsi" w:hAnsiTheme="majorHAnsi" w:cstheme="majorHAnsi"/>
          <w:b/>
          <w:sz w:val="24"/>
          <w:szCs w:val="24"/>
        </w:rPr>
        <w:t xml:space="preserve">. </w:t>
      </w:r>
      <w:r w:rsidR="009A5C15" w:rsidRPr="005D3C95">
        <w:rPr>
          <w:rFonts w:asciiTheme="majorHAnsi" w:hAnsiTheme="majorHAnsi" w:cstheme="majorHAnsi"/>
          <w:b/>
          <w:sz w:val="24"/>
          <w:szCs w:val="24"/>
        </w:rPr>
        <w:t xml:space="preserve"> </w:t>
      </w:r>
      <w:r w:rsidRPr="005D3C95">
        <w:rPr>
          <w:rFonts w:asciiTheme="majorHAnsi" w:hAnsiTheme="majorHAnsi" w:cstheme="majorHAnsi"/>
          <w:b/>
          <w:sz w:val="24"/>
          <w:szCs w:val="24"/>
        </w:rPr>
        <w:t xml:space="preserve"> </w:t>
      </w:r>
      <w:r w:rsidR="003C73BC" w:rsidRPr="003C73BC">
        <w:rPr>
          <w:rFonts w:asciiTheme="majorHAnsi" w:hAnsiTheme="majorHAnsi" w:cstheme="majorHAnsi"/>
          <w:i/>
          <w:sz w:val="24"/>
          <w:szCs w:val="24"/>
        </w:rPr>
        <w:t xml:space="preserve">So moved by </w:t>
      </w:r>
      <w:r w:rsidR="003C73BC">
        <w:rPr>
          <w:rFonts w:asciiTheme="majorHAnsi" w:hAnsiTheme="majorHAnsi" w:cstheme="majorHAnsi"/>
          <w:i/>
          <w:sz w:val="24"/>
          <w:szCs w:val="24"/>
        </w:rPr>
        <w:t>P. Minahan</w:t>
      </w:r>
      <w:r w:rsidR="003C73BC" w:rsidRPr="003C73BC">
        <w:rPr>
          <w:rFonts w:asciiTheme="majorHAnsi" w:hAnsiTheme="majorHAnsi" w:cstheme="majorHAnsi"/>
          <w:i/>
          <w:sz w:val="24"/>
          <w:szCs w:val="24"/>
        </w:rPr>
        <w:t xml:space="preserve">, seconded by </w:t>
      </w:r>
      <w:r w:rsidR="003C73BC">
        <w:rPr>
          <w:rFonts w:asciiTheme="majorHAnsi" w:hAnsiTheme="majorHAnsi" w:cstheme="majorHAnsi"/>
          <w:i/>
          <w:sz w:val="24"/>
          <w:szCs w:val="24"/>
        </w:rPr>
        <w:t>R. O’Mara-Garcia</w:t>
      </w:r>
      <w:r w:rsidR="003C73BC" w:rsidRPr="003C73BC">
        <w:rPr>
          <w:rFonts w:asciiTheme="majorHAnsi" w:hAnsiTheme="majorHAnsi" w:cstheme="majorHAnsi"/>
          <w:i/>
          <w:sz w:val="24"/>
          <w:szCs w:val="24"/>
        </w:rPr>
        <w:t xml:space="preserve">. Approved by all. </w:t>
      </w:r>
    </w:p>
    <w:p w:rsidR="00B01396" w:rsidRPr="005D3C95" w:rsidRDefault="00B01396">
      <w:pPr>
        <w:spacing w:after="0" w:line="259" w:lineRule="auto"/>
        <w:ind w:left="-5"/>
        <w:rPr>
          <w:rFonts w:asciiTheme="majorHAnsi" w:hAnsiTheme="majorHAnsi" w:cstheme="majorHAnsi"/>
          <w:b/>
          <w:sz w:val="24"/>
          <w:szCs w:val="24"/>
        </w:rPr>
      </w:pPr>
    </w:p>
    <w:p w:rsidR="006834A9" w:rsidRDefault="00AF7AA9" w:rsidP="007C042D">
      <w:pPr>
        <w:spacing w:after="0" w:line="259" w:lineRule="auto"/>
        <w:ind w:left="-5"/>
        <w:rPr>
          <w:rFonts w:asciiTheme="majorHAnsi" w:hAnsiTheme="majorHAnsi" w:cstheme="majorHAnsi"/>
          <w:b/>
          <w:sz w:val="24"/>
          <w:szCs w:val="24"/>
          <w:u w:val="single"/>
        </w:rPr>
      </w:pPr>
      <w:r>
        <w:rPr>
          <w:rFonts w:asciiTheme="majorHAnsi" w:hAnsiTheme="majorHAnsi" w:cstheme="majorHAnsi"/>
          <w:b/>
          <w:sz w:val="24"/>
          <w:szCs w:val="24"/>
          <w:u w:val="single"/>
        </w:rPr>
        <w:t>NEW BUSINESS:</w:t>
      </w:r>
    </w:p>
    <w:p w:rsidR="003C73BC" w:rsidRPr="003C73BC" w:rsidRDefault="002D3C02" w:rsidP="003C73BC">
      <w:pPr>
        <w:spacing w:after="0" w:line="259" w:lineRule="auto"/>
        <w:ind w:left="-5"/>
        <w:rPr>
          <w:rFonts w:asciiTheme="majorHAnsi" w:hAnsiTheme="majorHAnsi" w:cstheme="majorHAnsi"/>
          <w:i/>
          <w:sz w:val="24"/>
          <w:szCs w:val="24"/>
        </w:rPr>
      </w:pPr>
      <w:r>
        <w:rPr>
          <w:rFonts w:asciiTheme="majorHAnsi" w:hAnsiTheme="majorHAnsi" w:cstheme="majorHAnsi"/>
          <w:b/>
          <w:sz w:val="24"/>
          <w:szCs w:val="24"/>
          <w:u w:val="single"/>
        </w:rPr>
        <w:t>Resolution 80</w:t>
      </w:r>
      <w:r w:rsidR="001A23C3" w:rsidRPr="005D3C95">
        <w:rPr>
          <w:rFonts w:asciiTheme="majorHAnsi" w:hAnsiTheme="majorHAnsi" w:cstheme="majorHAnsi"/>
          <w:b/>
          <w:sz w:val="24"/>
          <w:szCs w:val="24"/>
          <w:u w:val="single"/>
        </w:rPr>
        <w:t xml:space="preserve"> of 2023</w:t>
      </w:r>
      <w:r w:rsidR="001A23C3">
        <w:rPr>
          <w:rFonts w:asciiTheme="majorHAnsi" w:hAnsiTheme="majorHAnsi" w:cstheme="majorHAnsi"/>
          <w:sz w:val="24"/>
          <w:szCs w:val="24"/>
        </w:rPr>
        <w:t xml:space="preserve"> – To approve </w:t>
      </w:r>
      <w:r w:rsidR="001A23C3" w:rsidRPr="00C65954">
        <w:rPr>
          <w:rFonts w:asciiTheme="majorHAnsi" w:hAnsiTheme="majorHAnsi" w:cstheme="majorHAnsi"/>
          <w:b/>
          <w:color w:val="auto"/>
          <w:sz w:val="24"/>
          <w:szCs w:val="24"/>
        </w:rPr>
        <w:t>budget line transfer</w:t>
      </w:r>
      <w:r w:rsidR="00891AEF" w:rsidRPr="00891AEF">
        <w:rPr>
          <w:rFonts w:asciiTheme="majorHAnsi" w:hAnsiTheme="majorHAnsi" w:cstheme="majorHAnsi"/>
          <w:b/>
          <w:color w:val="auto"/>
          <w:sz w:val="24"/>
          <w:szCs w:val="24"/>
        </w:rPr>
        <w:t>s</w:t>
      </w:r>
      <w:r>
        <w:rPr>
          <w:rFonts w:asciiTheme="majorHAnsi" w:hAnsiTheme="majorHAnsi" w:cstheme="majorHAnsi"/>
          <w:color w:val="auto"/>
          <w:sz w:val="24"/>
          <w:szCs w:val="24"/>
        </w:rPr>
        <w:t xml:space="preserve"> according to the attached </w:t>
      </w:r>
      <w:r w:rsidRPr="00891AEF">
        <w:rPr>
          <w:rFonts w:asciiTheme="majorHAnsi" w:hAnsiTheme="majorHAnsi" w:cstheme="majorHAnsi"/>
          <w:b/>
          <w:color w:val="auto"/>
          <w:sz w:val="24"/>
          <w:szCs w:val="24"/>
        </w:rPr>
        <w:t>schedule of transfers</w:t>
      </w:r>
      <w:r>
        <w:rPr>
          <w:rFonts w:asciiTheme="majorHAnsi" w:hAnsiTheme="majorHAnsi" w:cstheme="majorHAnsi"/>
          <w:color w:val="auto"/>
          <w:sz w:val="24"/>
          <w:szCs w:val="24"/>
        </w:rPr>
        <w:t xml:space="preserve"> dated </w:t>
      </w:r>
      <w:r w:rsidR="00891AEF" w:rsidRPr="00891AEF">
        <w:rPr>
          <w:rFonts w:asciiTheme="majorHAnsi" w:hAnsiTheme="majorHAnsi" w:cstheme="majorHAnsi"/>
          <w:b/>
          <w:color w:val="auto"/>
          <w:sz w:val="24"/>
          <w:szCs w:val="24"/>
        </w:rPr>
        <w:t>June 12, 2023</w:t>
      </w:r>
      <w:r w:rsidR="003C388A">
        <w:rPr>
          <w:rFonts w:asciiTheme="majorHAnsi" w:hAnsiTheme="majorHAnsi" w:cstheme="majorHAnsi"/>
          <w:b/>
          <w:color w:val="auto"/>
          <w:sz w:val="24"/>
          <w:szCs w:val="24"/>
        </w:rPr>
        <w:t xml:space="preserve">, and revised 9:26am. </w:t>
      </w:r>
      <w:r w:rsidR="003C73BC" w:rsidRPr="003C73BC">
        <w:rPr>
          <w:rFonts w:asciiTheme="majorHAnsi" w:hAnsiTheme="majorHAnsi" w:cstheme="majorHAnsi"/>
          <w:i/>
          <w:sz w:val="24"/>
          <w:szCs w:val="24"/>
        </w:rPr>
        <w:t xml:space="preserve">So moved by K. Schassler, seconded by </w:t>
      </w:r>
      <w:r w:rsidR="003C73BC">
        <w:rPr>
          <w:rFonts w:asciiTheme="majorHAnsi" w:hAnsiTheme="majorHAnsi" w:cstheme="majorHAnsi"/>
          <w:i/>
          <w:sz w:val="24"/>
          <w:szCs w:val="24"/>
        </w:rPr>
        <w:t>M. Spock</w:t>
      </w:r>
      <w:r w:rsidR="003C73BC" w:rsidRPr="003C73BC">
        <w:rPr>
          <w:rFonts w:asciiTheme="majorHAnsi" w:hAnsiTheme="majorHAnsi" w:cstheme="majorHAnsi"/>
          <w:i/>
          <w:sz w:val="24"/>
          <w:szCs w:val="24"/>
        </w:rPr>
        <w:t xml:space="preserve">. Approved by all. </w:t>
      </w:r>
    </w:p>
    <w:p w:rsidR="001A23C3" w:rsidRPr="006528D3" w:rsidRDefault="001A23C3" w:rsidP="001A23C3">
      <w:pPr>
        <w:pStyle w:val="NoSpacing"/>
        <w:rPr>
          <w:rFonts w:asciiTheme="majorHAnsi" w:hAnsiTheme="majorHAnsi" w:cstheme="majorHAnsi"/>
          <w:color w:val="FF0000"/>
          <w:sz w:val="24"/>
          <w:szCs w:val="24"/>
        </w:rPr>
      </w:pPr>
    </w:p>
    <w:p w:rsidR="00162F0E" w:rsidRDefault="00162F0E" w:rsidP="001A23C3">
      <w:pPr>
        <w:pStyle w:val="NoSpacing"/>
        <w:rPr>
          <w:rFonts w:asciiTheme="majorHAnsi" w:hAnsiTheme="majorHAnsi" w:cstheme="majorHAnsi"/>
          <w:sz w:val="24"/>
          <w:szCs w:val="24"/>
        </w:rPr>
      </w:pPr>
    </w:p>
    <w:p w:rsidR="00173337" w:rsidRDefault="00C71E42" w:rsidP="001A23C3">
      <w:pPr>
        <w:pStyle w:val="NoSpacing"/>
        <w:rPr>
          <w:rFonts w:asciiTheme="majorHAnsi" w:hAnsiTheme="majorHAnsi" w:cstheme="majorHAnsi"/>
          <w:sz w:val="24"/>
          <w:szCs w:val="24"/>
        </w:rPr>
      </w:pPr>
      <w:r>
        <w:rPr>
          <w:rFonts w:asciiTheme="majorHAnsi" w:hAnsiTheme="majorHAnsi" w:cstheme="majorHAnsi"/>
          <w:b/>
          <w:sz w:val="24"/>
          <w:szCs w:val="24"/>
          <w:u w:val="single"/>
        </w:rPr>
        <w:t>Resolution 81</w:t>
      </w:r>
      <w:r w:rsidR="00162F0E" w:rsidRPr="00162F0E">
        <w:rPr>
          <w:rFonts w:asciiTheme="majorHAnsi" w:hAnsiTheme="majorHAnsi" w:cstheme="majorHAnsi"/>
          <w:b/>
          <w:sz w:val="24"/>
          <w:szCs w:val="24"/>
          <w:u w:val="single"/>
        </w:rPr>
        <w:t xml:space="preserve"> of 2023</w:t>
      </w:r>
      <w:r w:rsidR="00B42C42">
        <w:rPr>
          <w:rFonts w:asciiTheme="majorHAnsi" w:hAnsiTheme="majorHAnsi" w:cstheme="majorHAnsi"/>
          <w:sz w:val="24"/>
          <w:szCs w:val="24"/>
        </w:rPr>
        <w:t xml:space="preserve"> –</w:t>
      </w:r>
      <w:r w:rsidR="00447EDE">
        <w:rPr>
          <w:rFonts w:asciiTheme="majorHAnsi" w:hAnsiTheme="majorHAnsi" w:cstheme="majorHAnsi"/>
          <w:sz w:val="24"/>
          <w:szCs w:val="24"/>
        </w:rPr>
        <w:t xml:space="preserve"> To </w:t>
      </w:r>
      <w:r w:rsidR="00447EDE" w:rsidRPr="00966907">
        <w:rPr>
          <w:rFonts w:asciiTheme="majorHAnsi" w:hAnsiTheme="majorHAnsi" w:cstheme="majorHAnsi"/>
          <w:b/>
          <w:sz w:val="24"/>
          <w:szCs w:val="24"/>
        </w:rPr>
        <w:t>amend the 2023-2024 Budget</w:t>
      </w:r>
      <w:r w:rsidR="00447EDE">
        <w:rPr>
          <w:rFonts w:asciiTheme="majorHAnsi" w:hAnsiTheme="majorHAnsi" w:cstheme="majorHAnsi"/>
          <w:sz w:val="24"/>
          <w:szCs w:val="24"/>
        </w:rPr>
        <w:t xml:space="preserve"> </w:t>
      </w:r>
      <w:r w:rsidR="00722E15">
        <w:rPr>
          <w:rFonts w:asciiTheme="majorHAnsi" w:hAnsiTheme="majorHAnsi" w:cstheme="majorHAnsi"/>
          <w:sz w:val="24"/>
          <w:szCs w:val="24"/>
        </w:rPr>
        <w:t xml:space="preserve">by increasing the </w:t>
      </w:r>
      <w:r w:rsidR="00722E15" w:rsidRPr="00891AEF">
        <w:rPr>
          <w:rFonts w:asciiTheme="majorHAnsi" w:hAnsiTheme="majorHAnsi" w:cstheme="majorHAnsi"/>
          <w:b/>
          <w:sz w:val="24"/>
          <w:szCs w:val="24"/>
        </w:rPr>
        <w:t>Unclassified Revenue Line 2770.13</w:t>
      </w:r>
      <w:r w:rsidR="00722E15">
        <w:rPr>
          <w:rFonts w:asciiTheme="majorHAnsi" w:hAnsiTheme="majorHAnsi" w:cstheme="majorHAnsi"/>
          <w:sz w:val="24"/>
          <w:szCs w:val="24"/>
        </w:rPr>
        <w:t xml:space="preserve"> </w:t>
      </w:r>
      <w:r w:rsidR="00625313">
        <w:rPr>
          <w:rFonts w:asciiTheme="majorHAnsi" w:hAnsiTheme="majorHAnsi" w:cstheme="majorHAnsi"/>
          <w:sz w:val="24"/>
          <w:szCs w:val="24"/>
        </w:rPr>
        <w:t xml:space="preserve">by </w:t>
      </w:r>
      <w:r w:rsidR="00722E15" w:rsidRPr="00891AEF">
        <w:rPr>
          <w:rFonts w:asciiTheme="majorHAnsi" w:hAnsiTheme="majorHAnsi" w:cstheme="majorHAnsi"/>
          <w:b/>
          <w:sz w:val="24"/>
          <w:szCs w:val="24"/>
        </w:rPr>
        <w:t>$36,600</w:t>
      </w:r>
      <w:r w:rsidR="00722E15">
        <w:rPr>
          <w:rFonts w:asciiTheme="majorHAnsi" w:hAnsiTheme="majorHAnsi" w:cstheme="majorHAnsi"/>
          <w:sz w:val="24"/>
          <w:szCs w:val="24"/>
        </w:rPr>
        <w:t xml:space="preserve"> </w:t>
      </w:r>
      <w:r w:rsidR="00447EDE">
        <w:rPr>
          <w:rFonts w:asciiTheme="majorHAnsi" w:hAnsiTheme="majorHAnsi" w:cstheme="majorHAnsi"/>
          <w:sz w:val="24"/>
          <w:szCs w:val="24"/>
        </w:rPr>
        <w:t xml:space="preserve">to reflect the unanticipated </w:t>
      </w:r>
      <w:r w:rsidR="00722E15">
        <w:rPr>
          <w:rFonts w:asciiTheme="majorHAnsi" w:hAnsiTheme="majorHAnsi" w:cstheme="majorHAnsi"/>
          <w:sz w:val="24"/>
          <w:szCs w:val="24"/>
        </w:rPr>
        <w:t xml:space="preserve">revenue received from Three </w:t>
      </w:r>
      <w:proofErr w:type="spellStart"/>
      <w:r w:rsidR="00722E15">
        <w:rPr>
          <w:rFonts w:asciiTheme="majorHAnsi" w:hAnsiTheme="majorHAnsi" w:cstheme="majorHAnsi"/>
          <w:sz w:val="24"/>
          <w:szCs w:val="24"/>
        </w:rPr>
        <w:t>McD</w:t>
      </w:r>
      <w:proofErr w:type="spellEnd"/>
      <w:r w:rsidR="00722E15">
        <w:rPr>
          <w:rFonts w:asciiTheme="majorHAnsi" w:hAnsiTheme="majorHAnsi" w:cstheme="majorHAnsi"/>
          <w:sz w:val="24"/>
          <w:szCs w:val="24"/>
        </w:rPr>
        <w:t xml:space="preserve">, LLC </w:t>
      </w:r>
      <w:r w:rsidR="00625313">
        <w:rPr>
          <w:rFonts w:asciiTheme="majorHAnsi" w:hAnsiTheme="majorHAnsi" w:cstheme="majorHAnsi"/>
          <w:sz w:val="24"/>
          <w:szCs w:val="24"/>
        </w:rPr>
        <w:t xml:space="preserve">for sewer line </w:t>
      </w:r>
      <w:r w:rsidR="00165793">
        <w:rPr>
          <w:rFonts w:asciiTheme="majorHAnsi" w:hAnsiTheme="majorHAnsi" w:cstheme="majorHAnsi"/>
          <w:sz w:val="24"/>
          <w:szCs w:val="24"/>
        </w:rPr>
        <w:t xml:space="preserve">hook-up </w:t>
      </w:r>
      <w:r w:rsidR="00625313">
        <w:rPr>
          <w:rFonts w:asciiTheme="majorHAnsi" w:hAnsiTheme="majorHAnsi" w:cstheme="majorHAnsi"/>
          <w:sz w:val="24"/>
          <w:szCs w:val="24"/>
        </w:rPr>
        <w:t xml:space="preserve">to 1 Taconic Place, and any expenses incurred directly associated with this hook-up will be paid from </w:t>
      </w:r>
      <w:r w:rsidR="00165793">
        <w:rPr>
          <w:rFonts w:asciiTheme="majorHAnsi" w:hAnsiTheme="majorHAnsi" w:cstheme="majorHAnsi"/>
          <w:sz w:val="24"/>
          <w:szCs w:val="24"/>
        </w:rPr>
        <w:t xml:space="preserve">budget line </w:t>
      </w:r>
      <w:r w:rsidR="00165793" w:rsidRPr="00891AEF">
        <w:rPr>
          <w:rFonts w:asciiTheme="majorHAnsi" w:hAnsiTheme="majorHAnsi" w:cstheme="majorHAnsi"/>
          <w:b/>
          <w:sz w:val="24"/>
          <w:szCs w:val="24"/>
        </w:rPr>
        <w:t>81202.13 Sanitary Sewers EQ</w:t>
      </w:r>
      <w:r w:rsidR="00165793">
        <w:rPr>
          <w:rFonts w:asciiTheme="majorHAnsi" w:hAnsiTheme="majorHAnsi" w:cstheme="majorHAnsi"/>
          <w:sz w:val="24"/>
          <w:szCs w:val="24"/>
        </w:rPr>
        <w:t xml:space="preserve">. </w:t>
      </w:r>
    </w:p>
    <w:p w:rsidR="003C73BC" w:rsidRPr="003C73BC" w:rsidRDefault="00173337" w:rsidP="003C73BC">
      <w:pPr>
        <w:spacing w:after="0" w:line="259" w:lineRule="auto"/>
        <w:ind w:left="-5"/>
        <w:rPr>
          <w:rFonts w:asciiTheme="majorHAnsi" w:hAnsiTheme="majorHAnsi" w:cstheme="majorHAnsi"/>
          <w:i/>
          <w:sz w:val="24"/>
          <w:szCs w:val="24"/>
        </w:rPr>
      </w:pPr>
      <w:r>
        <w:rPr>
          <w:rFonts w:asciiTheme="majorHAnsi" w:hAnsiTheme="majorHAnsi" w:cstheme="majorHAnsi"/>
          <w:sz w:val="24"/>
          <w:szCs w:val="24"/>
        </w:rPr>
        <w:t>(</w:t>
      </w:r>
      <w:r w:rsidR="00966907">
        <w:rPr>
          <w:rFonts w:asciiTheme="majorHAnsi" w:hAnsiTheme="majorHAnsi" w:cstheme="majorHAnsi"/>
          <w:sz w:val="24"/>
          <w:szCs w:val="24"/>
        </w:rPr>
        <w:t>S</w:t>
      </w:r>
      <w:r>
        <w:rPr>
          <w:rFonts w:asciiTheme="majorHAnsi" w:hAnsiTheme="majorHAnsi" w:cstheme="majorHAnsi"/>
          <w:sz w:val="24"/>
          <w:szCs w:val="24"/>
        </w:rPr>
        <w:t xml:space="preserve">pecific process to amend </w:t>
      </w:r>
      <w:r w:rsidR="00966907">
        <w:rPr>
          <w:rFonts w:asciiTheme="majorHAnsi" w:hAnsiTheme="majorHAnsi" w:cstheme="majorHAnsi"/>
          <w:sz w:val="24"/>
          <w:szCs w:val="24"/>
        </w:rPr>
        <w:t xml:space="preserve">the budget </w:t>
      </w:r>
      <w:r w:rsidR="00E52FE4">
        <w:rPr>
          <w:rFonts w:asciiTheme="majorHAnsi" w:hAnsiTheme="majorHAnsi" w:cstheme="majorHAnsi"/>
          <w:sz w:val="24"/>
          <w:szCs w:val="24"/>
        </w:rPr>
        <w:t xml:space="preserve">pending </w:t>
      </w:r>
      <w:r>
        <w:rPr>
          <w:rFonts w:asciiTheme="majorHAnsi" w:hAnsiTheme="majorHAnsi" w:cstheme="majorHAnsi"/>
          <w:sz w:val="24"/>
          <w:szCs w:val="24"/>
        </w:rPr>
        <w:t xml:space="preserve">guidance from K. Dow).  </w:t>
      </w:r>
      <w:r w:rsidR="003C73BC" w:rsidRPr="003C73BC">
        <w:rPr>
          <w:rFonts w:asciiTheme="majorHAnsi" w:hAnsiTheme="majorHAnsi" w:cstheme="majorHAnsi"/>
          <w:i/>
          <w:sz w:val="24"/>
          <w:szCs w:val="24"/>
        </w:rPr>
        <w:t xml:space="preserve">So moved by </w:t>
      </w:r>
      <w:r w:rsidR="003C73BC">
        <w:rPr>
          <w:rFonts w:asciiTheme="majorHAnsi" w:hAnsiTheme="majorHAnsi" w:cstheme="majorHAnsi"/>
          <w:i/>
          <w:sz w:val="24"/>
          <w:szCs w:val="24"/>
        </w:rPr>
        <w:t>R. O’Mara-Garcia</w:t>
      </w:r>
      <w:r w:rsidR="003C73BC" w:rsidRPr="003C73BC">
        <w:rPr>
          <w:rFonts w:asciiTheme="majorHAnsi" w:hAnsiTheme="majorHAnsi" w:cstheme="majorHAnsi"/>
          <w:i/>
          <w:sz w:val="24"/>
          <w:szCs w:val="24"/>
        </w:rPr>
        <w:t xml:space="preserve">, seconded by </w:t>
      </w:r>
      <w:r w:rsidR="003C73BC">
        <w:rPr>
          <w:rFonts w:asciiTheme="majorHAnsi" w:hAnsiTheme="majorHAnsi" w:cstheme="majorHAnsi"/>
          <w:i/>
          <w:sz w:val="24"/>
          <w:szCs w:val="24"/>
        </w:rPr>
        <w:t>M. Spock</w:t>
      </w:r>
      <w:r w:rsidR="003C73BC" w:rsidRPr="003C73BC">
        <w:rPr>
          <w:rFonts w:asciiTheme="majorHAnsi" w:hAnsiTheme="majorHAnsi" w:cstheme="majorHAnsi"/>
          <w:i/>
          <w:sz w:val="24"/>
          <w:szCs w:val="24"/>
        </w:rPr>
        <w:t xml:space="preserve">. Approved by all. </w:t>
      </w:r>
    </w:p>
    <w:p w:rsidR="00165793" w:rsidRDefault="00165793" w:rsidP="001A23C3">
      <w:pPr>
        <w:pStyle w:val="NoSpacing"/>
        <w:rPr>
          <w:rFonts w:asciiTheme="majorHAnsi" w:hAnsiTheme="majorHAnsi" w:cstheme="majorHAnsi"/>
          <w:sz w:val="24"/>
          <w:szCs w:val="24"/>
        </w:rPr>
      </w:pPr>
    </w:p>
    <w:p w:rsidR="00162F0E" w:rsidRDefault="00165793" w:rsidP="001A23C3">
      <w:pPr>
        <w:pStyle w:val="NoSpacing"/>
        <w:rPr>
          <w:rFonts w:asciiTheme="majorHAnsi" w:hAnsiTheme="majorHAnsi" w:cstheme="majorHAnsi"/>
          <w:sz w:val="24"/>
          <w:szCs w:val="24"/>
        </w:rPr>
      </w:pPr>
      <w:r>
        <w:rPr>
          <w:rFonts w:asciiTheme="majorHAnsi" w:hAnsiTheme="majorHAnsi" w:cstheme="majorHAnsi"/>
          <w:sz w:val="24"/>
          <w:szCs w:val="24"/>
        </w:rPr>
        <w:t xml:space="preserve"> </w:t>
      </w:r>
    </w:p>
    <w:p w:rsidR="003C73BC" w:rsidRPr="003C73BC" w:rsidRDefault="00162F0E" w:rsidP="003C73BC">
      <w:pPr>
        <w:spacing w:after="0" w:line="259" w:lineRule="auto"/>
        <w:ind w:left="-5"/>
        <w:rPr>
          <w:rFonts w:asciiTheme="majorHAnsi" w:hAnsiTheme="majorHAnsi" w:cstheme="majorHAnsi"/>
          <w:i/>
          <w:sz w:val="24"/>
          <w:szCs w:val="24"/>
        </w:rPr>
      </w:pPr>
      <w:r w:rsidRPr="009E3111">
        <w:rPr>
          <w:rFonts w:asciiTheme="majorHAnsi" w:hAnsiTheme="majorHAnsi" w:cstheme="majorHAnsi"/>
          <w:b/>
          <w:sz w:val="24"/>
          <w:szCs w:val="24"/>
          <w:u w:val="single"/>
        </w:rPr>
        <w:t>Resolution</w:t>
      </w:r>
      <w:r w:rsidR="00C71E42">
        <w:rPr>
          <w:rFonts w:asciiTheme="majorHAnsi" w:hAnsiTheme="majorHAnsi" w:cstheme="majorHAnsi"/>
          <w:b/>
          <w:sz w:val="24"/>
          <w:szCs w:val="24"/>
          <w:u w:val="single"/>
        </w:rPr>
        <w:t xml:space="preserve"> 82</w:t>
      </w:r>
      <w:r w:rsidR="009E3111" w:rsidRPr="009E3111">
        <w:rPr>
          <w:rFonts w:asciiTheme="majorHAnsi" w:hAnsiTheme="majorHAnsi" w:cstheme="majorHAnsi"/>
          <w:b/>
          <w:sz w:val="24"/>
          <w:szCs w:val="24"/>
          <w:u w:val="single"/>
        </w:rPr>
        <w:t xml:space="preserve"> of 2023</w:t>
      </w:r>
      <w:r>
        <w:rPr>
          <w:rFonts w:asciiTheme="majorHAnsi" w:hAnsiTheme="majorHAnsi" w:cstheme="majorHAnsi"/>
          <w:sz w:val="24"/>
          <w:szCs w:val="24"/>
        </w:rPr>
        <w:t xml:space="preserve"> –</w:t>
      </w:r>
      <w:r w:rsidR="00966907" w:rsidRPr="00966907">
        <w:rPr>
          <w:rFonts w:ascii="Calibri Light" w:hAnsi="Calibri Light" w:cs="Calibri Light"/>
          <w:sz w:val="24"/>
          <w:szCs w:val="24"/>
        </w:rPr>
        <w:t xml:space="preserve"> </w:t>
      </w:r>
      <w:r w:rsidR="00966907" w:rsidRPr="00A53ADD">
        <w:rPr>
          <w:rFonts w:ascii="Calibri Light" w:hAnsi="Calibri Light" w:cs="Calibri Light"/>
          <w:sz w:val="24"/>
          <w:szCs w:val="24"/>
        </w:rPr>
        <w:t xml:space="preserve">To authorize the Mayor to sign a </w:t>
      </w:r>
      <w:r w:rsidR="00966907" w:rsidRPr="00A53ADD">
        <w:rPr>
          <w:rFonts w:ascii="Calibri Light" w:hAnsi="Calibri Light" w:cs="Calibri Light"/>
          <w:b/>
          <w:sz w:val="24"/>
          <w:szCs w:val="24"/>
        </w:rPr>
        <w:t>lease agreement with the Town of Chatham</w:t>
      </w:r>
      <w:r w:rsidR="00966907" w:rsidRPr="00A53ADD">
        <w:rPr>
          <w:rFonts w:ascii="Calibri Light" w:hAnsi="Calibri Light" w:cs="Calibri Light"/>
          <w:sz w:val="24"/>
          <w:szCs w:val="24"/>
        </w:rPr>
        <w:t xml:space="preserve"> for use of the </w:t>
      </w:r>
      <w:r w:rsidR="00966907" w:rsidRPr="00A53ADD">
        <w:rPr>
          <w:rFonts w:ascii="Calibri Light" w:hAnsi="Calibri Light" w:cs="Calibri Light"/>
          <w:b/>
          <w:sz w:val="24"/>
          <w:szCs w:val="24"/>
        </w:rPr>
        <w:t>Courtroom and Office space</w:t>
      </w:r>
      <w:r w:rsidR="00966907" w:rsidRPr="00A53ADD">
        <w:rPr>
          <w:rFonts w:ascii="Calibri Light" w:hAnsi="Calibri Light" w:cs="Calibri Light"/>
          <w:sz w:val="24"/>
          <w:szCs w:val="24"/>
        </w:rPr>
        <w:t xml:space="preserve"> at the Tracy Memorial Village Hall for a one year period </w:t>
      </w:r>
      <w:r w:rsidR="00966907" w:rsidRPr="00A53ADD">
        <w:rPr>
          <w:rFonts w:ascii="Calibri Light" w:hAnsi="Calibri Light" w:cs="Calibri Light"/>
          <w:b/>
          <w:sz w:val="24"/>
          <w:szCs w:val="24"/>
        </w:rPr>
        <w:t>August 1, 202</w:t>
      </w:r>
      <w:r w:rsidR="00966907">
        <w:rPr>
          <w:rFonts w:ascii="Calibri Light" w:hAnsi="Calibri Light" w:cs="Calibri Light"/>
          <w:b/>
          <w:sz w:val="24"/>
          <w:szCs w:val="24"/>
        </w:rPr>
        <w:t>3</w:t>
      </w:r>
      <w:r w:rsidR="00966907" w:rsidRPr="00A53ADD">
        <w:rPr>
          <w:rFonts w:ascii="Calibri Light" w:hAnsi="Calibri Light" w:cs="Calibri Light"/>
          <w:sz w:val="24"/>
          <w:szCs w:val="24"/>
        </w:rPr>
        <w:t xml:space="preserve"> </w:t>
      </w:r>
      <w:r w:rsidR="00966907" w:rsidRPr="00A53ADD">
        <w:rPr>
          <w:rFonts w:ascii="Calibri Light" w:hAnsi="Calibri Light" w:cs="Calibri Light"/>
          <w:b/>
          <w:sz w:val="24"/>
          <w:szCs w:val="24"/>
        </w:rPr>
        <w:t>through July 31, 202</w:t>
      </w:r>
      <w:r w:rsidR="00966907">
        <w:rPr>
          <w:rFonts w:ascii="Calibri Light" w:hAnsi="Calibri Light" w:cs="Calibri Light"/>
          <w:b/>
          <w:sz w:val="24"/>
          <w:szCs w:val="24"/>
        </w:rPr>
        <w:t>4, $1650 per month</w:t>
      </w:r>
      <w:r w:rsidR="00966907" w:rsidRPr="00A53ADD">
        <w:rPr>
          <w:rFonts w:ascii="Calibri Light" w:hAnsi="Calibri Light" w:cs="Calibri Light"/>
          <w:b/>
          <w:sz w:val="24"/>
          <w:szCs w:val="24"/>
        </w:rPr>
        <w:t>.</w:t>
      </w:r>
      <w:r w:rsidR="00966907" w:rsidRPr="00A53ADD">
        <w:rPr>
          <w:rFonts w:ascii="Calibri Light" w:hAnsi="Calibri Light" w:cs="Calibri Light"/>
          <w:sz w:val="24"/>
          <w:szCs w:val="24"/>
        </w:rPr>
        <w:t xml:space="preserve"> </w:t>
      </w:r>
      <w:r w:rsidR="003C73BC" w:rsidRPr="003C73BC">
        <w:rPr>
          <w:rFonts w:asciiTheme="majorHAnsi" w:hAnsiTheme="majorHAnsi" w:cstheme="majorHAnsi"/>
          <w:i/>
          <w:sz w:val="24"/>
          <w:szCs w:val="24"/>
        </w:rPr>
        <w:t xml:space="preserve">So moved by </w:t>
      </w:r>
      <w:r w:rsidR="003C73BC">
        <w:rPr>
          <w:rFonts w:asciiTheme="majorHAnsi" w:hAnsiTheme="majorHAnsi" w:cstheme="majorHAnsi"/>
          <w:i/>
          <w:sz w:val="24"/>
          <w:szCs w:val="24"/>
        </w:rPr>
        <w:t>R. O’Mara-Garcia</w:t>
      </w:r>
      <w:r w:rsidR="003C73BC" w:rsidRPr="003C73BC">
        <w:rPr>
          <w:rFonts w:asciiTheme="majorHAnsi" w:hAnsiTheme="majorHAnsi" w:cstheme="majorHAnsi"/>
          <w:i/>
          <w:sz w:val="24"/>
          <w:szCs w:val="24"/>
        </w:rPr>
        <w:t xml:space="preserve">, seconded by </w:t>
      </w:r>
      <w:r w:rsidR="003C73BC">
        <w:rPr>
          <w:rFonts w:asciiTheme="majorHAnsi" w:hAnsiTheme="majorHAnsi" w:cstheme="majorHAnsi"/>
          <w:i/>
          <w:sz w:val="24"/>
          <w:szCs w:val="24"/>
        </w:rPr>
        <w:t>P. Minahan</w:t>
      </w:r>
      <w:r w:rsidR="003C73BC" w:rsidRPr="003C73BC">
        <w:rPr>
          <w:rFonts w:asciiTheme="majorHAnsi" w:hAnsiTheme="majorHAnsi" w:cstheme="majorHAnsi"/>
          <w:i/>
          <w:sz w:val="24"/>
          <w:szCs w:val="24"/>
        </w:rPr>
        <w:t xml:space="preserve">. Approved by all. </w:t>
      </w:r>
    </w:p>
    <w:p w:rsidR="00966907" w:rsidRPr="00A53ADD" w:rsidRDefault="00966907" w:rsidP="00966907">
      <w:pPr>
        <w:spacing w:after="0" w:line="259" w:lineRule="auto"/>
        <w:rPr>
          <w:rFonts w:ascii="Calibri Light" w:hAnsi="Calibri Light" w:cs="Calibri Light"/>
          <w:sz w:val="24"/>
          <w:szCs w:val="24"/>
        </w:rPr>
      </w:pPr>
    </w:p>
    <w:p w:rsidR="003C73BC" w:rsidRPr="003C73BC" w:rsidRDefault="00162F0E" w:rsidP="003C73BC">
      <w:pPr>
        <w:spacing w:after="0" w:line="259" w:lineRule="auto"/>
        <w:ind w:left="-5"/>
        <w:rPr>
          <w:rFonts w:asciiTheme="majorHAnsi" w:hAnsiTheme="majorHAnsi" w:cstheme="majorHAnsi"/>
          <w:i/>
          <w:sz w:val="24"/>
          <w:szCs w:val="24"/>
        </w:rPr>
      </w:pPr>
      <w:r w:rsidRPr="009E3111">
        <w:rPr>
          <w:rFonts w:asciiTheme="majorHAnsi" w:hAnsiTheme="majorHAnsi" w:cstheme="majorHAnsi"/>
          <w:b/>
          <w:sz w:val="24"/>
          <w:szCs w:val="24"/>
          <w:u w:val="single"/>
        </w:rPr>
        <w:t>Resolution</w:t>
      </w:r>
      <w:r w:rsidR="00C71E42">
        <w:rPr>
          <w:rFonts w:asciiTheme="majorHAnsi" w:hAnsiTheme="majorHAnsi" w:cstheme="majorHAnsi"/>
          <w:b/>
          <w:sz w:val="24"/>
          <w:szCs w:val="24"/>
          <w:u w:val="single"/>
        </w:rPr>
        <w:t xml:space="preserve"> 83 </w:t>
      </w:r>
      <w:r w:rsidR="009E3111" w:rsidRPr="009E3111">
        <w:rPr>
          <w:rFonts w:asciiTheme="majorHAnsi" w:hAnsiTheme="majorHAnsi" w:cstheme="majorHAnsi"/>
          <w:b/>
          <w:sz w:val="24"/>
          <w:szCs w:val="24"/>
          <w:u w:val="single"/>
        </w:rPr>
        <w:t>of 2023</w:t>
      </w:r>
      <w:r w:rsidR="00173337">
        <w:rPr>
          <w:rFonts w:asciiTheme="majorHAnsi" w:hAnsiTheme="majorHAnsi" w:cstheme="majorHAnsi"/>
          <w:b/>
          <w:sz w:val="24"/>
          <w:szCs w:val="24"/>
          <w:u w:val="single"/>
        </w:rPr>
        <w:t xml:space="preserve"> – </w:t>
      </w:r>
      <w:r w:rsidR="00966907" w:rsidRPr="00966907">
        <w:rPr>
          <w:rFonts w:asciiTheme="majorHAnsi" w:hAnsiTheme="majorHAnsi" w:cstheme="majorHAnsi"/>
          <w:sz w:val="24"/>
          <w:szCs w:val="24"/>
        </w:rPr>
        <w:t xml:space="preserve">To approve a request submitted by </w:t>
      </w:r>
      <w:r w:rsidR="00966907" w:rsidRPr="00966907">
        <w:rPr>
          <w:rFonts w:asciiTheme="majorHAnsi" w:hAnsiTheme="majorHAnsi" w:cstheme="majorHAnsi"/>
          <w:b/>
          <w:sz w:val="24"/>
          <w:szCs w:val="24"/>
        </w:rPr>
        <w:t>CABA</w:t>
      </w:r>
      <w:r w:rsidR="00966907" w:rsidRPr="00966907">
        <w:rPr>
          <w:rFonts w:asciiTheme="majorHAnsi" w:hAnsiTheme="majorHAnsi" w:cstheme="majorHAnsi"/>
          <w:sz w:val="24"/>
          <w:szCs w:val="24"/>
        </w:rPr>
        <w:t xml:space="preserve"> for the DPW to hang </w:t>
      </w:r>
      <w:r w:rsidR="00966907" w:rsidRPr="00966907">
        <w:rPr>
          <w:rFonts w:asciiTheme="majorHAnsi" w:hAnsiTheme="majorHAnsi" w:cstheme="majorHAnsi"/>
          <w:b/>
          <w:sz w:val="24"/>
          <w:szCs w:val="24"/>
        </w:rPr>
        <w:t>Summerfest Banners</w:t>
      </w:r>
      <w:r w:rsidR="00966907" w:rsidRPr="00966907">
        <w:rPr>
          <w:rFonts w:asciiTheme="majorHAnsi" w:hAnsiTheme="majorHAnsi" w:cstheme="majorHAnsi"/>
          <w:sz w:val="24"/>
          <w:szCs w:val="24"/>
        </w:rPr>
        <w:t xml:space="preserve"> on Village poles.  </w:t>
      </w:r>
      <w:r w:rsidR="003C73BC" w:rsidRPr="003C73BC">
        <w:rPr>
          <w:rFonts w:asciiTheme="majorHAnsi" w:hAnsiTheme="majorHAnsi" w:cstheme="majorHAnsi"/>
          <w:i/>
          <w:sz w:val="24"/>
          <w:szCs w:val="24"/>
        </w:rPr>
        <w:t xml:space="preserve">So moved by </w:t>
      </w:r>
      <w:r w:rsidR="003C73BC">
        <w:rPr>
          <w:rFonts w:asciiTheme="majorHAnsi" w:hAnsiTheme="majorHAnsi" w:cstheme="majorHAnsi"/>
          <w:i/>
          <w:sz w:val="24"/>
          <w:szCs w:val="24"/>
        </w:rPr>
        <w:t>P. Minahan</w:t>
      </w:r>
      <w:r w:rsidR="003C73BC" w:rsidRPr="003C73BC">
        <w:rPr>
          <w:rFonts w:asciiTheme="majorHAnsi" w:hAnsiTheme="majorHAnsi" w:cstheme="majorHAnsi"/>
          <w:i/>
          <w:sz w:val="24"/>
          <w:szCs w:val="24"/>
        </w:rPr>
        <w:t xml:space="preserve">, seconded by M. Spock. Approved by all. </w:t>
      </w:r>
    </w:p>
    <w:p w:rsidR="00C71E42" w:rsidRDefault="00C71E42" w:rsidP="001A23C3">
      <w:pPr>
        <w:pStyle w:val="NoSpacing"/>
        <w:rPr>
          <w:rFonts w:asciiTheme="majorHAnsi" w:hAnsiTheme="majorHAnsi" w:cstheme="majorHAnsi"/>
          <w:sz w:val="24"/>
          <w:szCs w:val="24"/>
        </w:rPr>
      </w:pPr>
    </w:p>
    <w:p w:rsidR="003C73BC" w:rsidRPr="003C73BC" w:rsidRDefault="00A72F49" w:rsidP="003C73BC">
      <w:pPr>
        <w:spacing w:after="0" w:line="259" w:lineRule="auto"/>
        <w:ind w:left="-5"/>
        <w:rPr>
          <w:rFonts w:asciiTheme="majorHAnsi" w:hAnsiTheme="majorHAnsi" w:cstheme="majorHAnsi"/>
          <w:i/>
          <w:sz w:val="24"/>
          <w:szCs w:val="24"/>
        </w:rPr>
      </w:pPr>
      <w:r>
        <w:rPr>
          <w:rFonts w:asciiTheme="majorHAnsi" w:hAnsiTheme="majorHAnsi" w:cstheme="majorHAnsi"/>
          <w:b/>
          <w:sz w:val="24"/>
          <w:szCs w:val="24"/>
          <w:u w:val="single"/>
        </w:rPr>
        <w:t>Resolution 84 of 2023 –</w:t>
      </w:r>
      <w:r>
        <w:rPr>
          <w:rFonts w:asciiTheme="majorHAnsi" w:hAnsiTheme="majorHAnsi" w:cstheme="majorHAnsi"/>
          <w:sz w:val="24"/>
          <w:szCs w:val="24"/>
        </w:rPr>
        <w:t xml:space="preserve"> To approve </w:t>
      </w:r>
      <w:r w:rsidRPr="00927D52">
        <w:rPr>
          <w:rFonts w:asciiTheme="majorHAnsi" w:hAnsiTheme="majorHAnsi" w:cstheme="majorHAnsi"/>
          <w:b/>
          <w:sz w:val="24"/>
          <w:szCs w:val="24"/>
        </w:rPr>
        <w:t>payment of the Hudson Avenue water line project invoices</w:t>
      </w:r>
      <w:r>
        <w:rPr>
          <w:rFonts w:asciiTheme="majorHAnsi" w:hAnsiTheme="majorHAnsi" w:cstheme="majorHAnsi"/>
          <w:sz w:val="24"/>
          <w:szCs w:val="24"/>
        </w:rPr>
        <w:t xml:space="preserve"> to date, which were applied to budget line 83402.12 Transmission Equipment, from the </w:t>
      </w:r>
      <w:r w:rsidRPr="00180A0C">
        <w:rPr>
          <w:rFonts w:asciiTheme="majorHAnsi" w:hAnsiTheme="majorHAnsi" w:cstheme="majorHAnsi"/>
          <w:b/>
          <w:sz w:val="24"/>
          <w:szCs w:val="24"/>
        </w:rPr>
        <w:t>Waterline Replacement Reserve</w:t>
      </w:r>
      <w:r w:rsidR="003C73BC">
        <w:rPr>
          <w:rFonts w:asciiTheme="majorHAnsi" w:hAnsiTheme="majorHAnsi" w:cstheme="majorHAnsi"/>
          <w:sz w:val="24"/>
          <w:szCs w:val="24"/>
        </w:rPr>
        <w:t xml:space="preserve"> Fund, </w:t>
      </w:r>
      <w:r>
        <w:rPr>
          <w:rFonts w:asciiTheme="majorHAnsi" w:hAnsiTheme="majorHAnsi" w:cstheme="majorHAnsi"/>
          <w:sz w:val="24"/>
          <w:szCs w:val="24"/>
        </w:rPr>
        <w:t xml:space="preserve">in the amount of </w:t>
      </w:r>
      <w:r w:rsidRPr="00180A0C">
        <w:rPr>
          <w:rFonts w:asciiTheme="majorHAnsi" w:hAnsiTheme="majorHAnsi" w:cstheme="majorHAnsi"/>
          <w:b/>
          <w:sz w:val="24"/>
          <w:szCs w:val="24"/>
        </w:rPr>
        <w:t>$309,907.91</w:t>
      </w:r>
      <w:r>
        <w:rPr>
          <w:rFonts w:asciiTheme="majorHAnsi" w:hAnsiTheme="majorHAnsi" w:cstheme="majorHAnsi"/>
          <w:sz w:val="24"/>
          <w:szCs w:val="24"/>
        </w:rPr>
        <w:t xml:space="preserve">. </w:t>
      </w:r>
      <w:r w:rsidR="003C73BC" w:rsidRPr="003C73BC">
        <w:rPr>
          <w:rFonts w:asciiTheme="majorHAnsi" w:hAnsiTheme="majorHAnsi" w:cstheme="majorHAnsi"/>
          <w:i/>
          <w:sz w:val="24"/>
          <w:szCs w:val="24"/>
        </w:rPr>
        <w:t xml:space="preserve">The Waterline Replacement Reserve Fund has already been established in the amount $425K. So moved by P. Minahan, seconded by R. O’Mara-Garcia. Approved by all. </w:t>
      </w:r>
    </w:p>
    <w:p w:rsidR="003C73BC" w:rsidRPr="003C73BC" w:rsidRDefault="003C73BC" w:rsidP="003C73BC">
      <w:pPr>
        <w:spacing w:after="0" w:line="259" w:lineRule="auto"/>
        <w:ind w:left="-5"/>
        <w:rPr>
          <w:rFonts w:asciiTheme="majorHAnsi" w:hAnsiTheme="majorHAnsi" w:cstheme="majorHAnsi"/>
          <w:i/>
          <w:sz w:val="24"/>
          <w:szCs w:val="24"/>
        </w:rPr>
      </w:pPr>
    </w:p>
    <w:p w:rsidR="0062618D" w:rsidRDefault="00AF7AA9" w:rsidP="0062618D">
      <w:pPr>
        <w:spacing w:after="0" w:line="259" w:lineRule="auto"/>
        <w:ind w:left="-5"/>
        <w:rPr>
          <w:rFonts w:asciiTheme="majorHAnsi" w:hAnsiTheme="majorHAnsi" w:cstheme="majorHAnsi"/>
          <w:b/>
          <w:sz w:val="24"/>
          <w:szCs w:val="24"/>
        </w:rPr>
      </w:pPr>
      <w:r>
        <w:rPr>
          <w:rFonts w:asciiTheme="majorHAnsi" w:hAnsiTheme="majorHAnsi" w:cstheme="majorHAnsi"/>
          <w:b/>
          <w:sz w:val="24"/>
          <w:szCs w:val="24"/>
          <w:u w:val="single"/>
        </w:rPr>
        <w:t>DISCUSSION ITEMS</w:t>
      </w:r>
      <w:r w:rsidR="00CD0D96" w:rsidRPr="005D3C95">
        <w:rPr>
          <w:rFonts w:asciiTheme="majorHAnsi" w:hAnsiTheme="majorHAnsi" w:cstheme="majorHAnsi"/>
          <w:b/>
          <w:sz w:val="24"/>
          <w:szCs w:val="24"/>
        </w:rPr>
        <w:t>:</w:t>
      </w:r>
      <w:r w:rsidR="00E601A1" w:rsidRPr="005D3C95">
        <w:rPr>
          <w:rFonts w:asciiTheme="majorHAnsi" w:hAnsiTheme="majorHAnsi" w:cstheme="majorHAnsi"/>
          <w:b/>
          <w:sz w:val="24"/>
          <w:szCs w:val="24"/>
        </w:rPr>
        <w:t xml:space="preserve"> </w:t>
      </w:r>
    </w:p>
    <w:p w:rsidR="00DA18FD" w:rsidRPr="00475604" w:rsidRDefault="00DA18FD" w:rsidP="00DA18FD">
      <w:pPr>
        <w:pStyle w:val="ListParagraph"/>
        <w:numPr>
          <w:ilvl w:val="0"/>
          <w:numId w:val="10"/>
        </w:numPr>
        <w:spacing w:after="0" w:line="259" w:lineRule="auto"/>
        <w:rPr>
          <w:rFonts w:asciiTheme="majorHAnsi" w:hAnsiTheme="majorHAnsi" w:cstheme="majorHAnsi"/>
          <w:b/>
          <w:i/>
          <w:color w:val="auto"/>
          <w:sz w:val="24"/>
          <w:szCs w:val="24"/>
        </w:rPr>
      </w:pPr>
      <w:r w:rsidRPr="00966907">
        <w:rPr>
          <w:rFonts w:asciiTheme="majorHAnsi" w:hAnsiTheme="majorHAnsi" w:cstheme="majorHAnsi"/>
          <w:b/>
          <w:color w:val="auto"/>
          <w:sz w:val="24"/>
          <w:szCs w:val="24"/>
        </w:rPr>
        <w:t>Washington Ave</w:t>
      </w:r>
      <w:r>
        <w:rPr>
          <w:rFonts w:asciiTheme="majorHAnsi" w:hAnsiTheme="majorHAnsi" w:cstheme="majorHAnsi"/>
          <w:color w:val="auto"/>
          <w:sz w:val="24"/>
          <w:szCs w:val="24"/>
        </w:rPr>
        <w:t xml:space="preserve"> – No parking sign </w:t>
      </w:r>
      <w:r w:rsidR="00AD7E85">
        <w:rPr>
          <w:rFonts w:asciiTheme="majorHAnsi" w:hAnsiTheme="majorHAnsi" w:cstheme="majorHAnsi"/>
          <w:color w:val="auto"/>
          <w:sz w:val="24"/>
          <w:szCs w:val="24"/>
        </w:rPr>
        <w:t>–</w:t>
      </w:r>
      <w:r>
        <w:rPr>
          <w:rFonts w:asciiTheme="majorHAnsi" w:hAnsiTheme="majorHAnsi" w:cstheme="majorHAnsi"/>
          <w:color w:val="auto"/>
          <w:sz w:val="24"/>
          <w:szCs w:val="24"/>
        </w:rPr>
        <w:t xml:space="preserve"> </w:t>
      </w:r>
      <w:r w:rsidR="00AD7E85">
        <w:rPr>
          <w:rFonts w:asciiTheme="majorHAnsi" w:hAnsiTheme="majorHAnsi" w:cstheme="majorHAnsi"/>
          <w:color w:val="auto"/>
          <w:sz w:val="24"/>
          <w:szCs w:val="24"/>
        </w:rPr>
        <w:t>petition/</w:t>
      </w:r>
      <w:r>
        <w:rPr>
          <w:rFonts w:asciiTheme="majorHAnsi" w:hAnsiTheme="majorHAnsi" w:cstheme="majorHAnsi"/>
          <w:color w:val="auto"/>
          <w:sz w:val="24"/>
          <w:szCs w:val="24"/>
        </w:rPr>
        <w:t xml:space="preserve">letter from residents. </w:t>
      </w:r>
      <w:r w:rsidRPr="00475604">
        <w:rPr>
          <w:rFonts w:asciiTheme="majorHAnsi" w:hAnsiTheme="majorHAnsi" w:cstheme="majorHAnsi"/>
          <w:i/>
          <w:color w:val="auto"/>
          <w:sz w:val="24"/>
          <w:szCs w:val="24"/>
        </w:rPr>
        <w:t xml:space="preserve">(Tabled </w:t>
      </w:r>
      <w:r w:rsidR="00475604" w:rsidRPr="00475604">
        <w:rPr>
          <w:rFonts w:asciiTheme="majorHAnsi" w:hAnsiTheme="majorHAnsi" w:cstheme="majorHAnsi"/>
          <w:i/>
          <w:color w:val="auto"/>
          <w:sz w:val="24"/>
          <w:szCs w:val="24"/>
        </w:rPr>
        <w:t xml:space="preserve">May and June </w:t>
      </w:r>
      <w:r w:rsidRPr="00475604">
        <w:rPr>
          <w:rFonts w:asciiTheme="majorHAnsi" w:hAnsiTheme="majorHAnsi" w:cstheme="majorHAnsi"/>
          <w:i/>
          <w:color w:val="auto"/>
          <w:sz w:val="24"/>
          <w:szCs w:val="24"/>
        </w:rPr>
        <w:t xml:space="preserve">for further investigation). </w:t>
      </w:r>
    </w:p>
    <w:p w:rsidR="00DA18FD" w:rsidRPr="00475604" w:rsidRDefault="00DA18FD" w:rsidP="00DA18FD">
      <w:pPr>
        <w:pStyle w:val="ListParagraph"/>
        <w:numPr>
          <w:ilvl w:val="0"/>
          <w:numId w:val="10"/>
        </w:numPr>
        <w:spacing w:after="0" w:line="259" w:lineRule="auto"/>
        <w:rPr>
          <w:rFonts w:asciiTheme="majorHAnsi" w:hAnsiTheme="majorHAnsi" w:cstheme="majorHAnsi"/>
          <w:b/>
          <w:i/>
          <w:color w:val="auto"/>
          <w:sz w:val="24"/>
          <w:szCs w:val="24"/>
        </w:rPr>
      </w:pPr>
      <w:r w:rsidRPr="00966907">
        <w:rPr>
          <w:rFonts w:asciiTheme="majorHAnsi" w:hAnsiTheme="majorHAnsi" w:cstheme="majorHAnsi"/>
          <w:b/>
          <w:color w:val="auto"/>
          <w:sz w:val="24"/>
          <w:szCs w:val="24"/>
        </w:rPr>
        <w:t>Village Code updates</w:t>
      </w:r>
      <w:r>
        <w:rPr>
          <w:rFonts w:asciiTheme="majorHAnsi" w:hAnsiTheme="majorHAnsi" w:cstheme="majorHAnsi"/>
          <w:color w:val="auto"/>
          <w:sz w:val="24"/>
          <w:szCs w:val="24"/>
        </w:rPr>
        <w:t xml:space="preserve"> needed for Vehicles/Traffic </w:t>
      </w:r>
      <w:r w:rsidRPr="003052F9">
        <w:rPr>
          <w:rFonts w:asciiTheme="majorHAnsi" w:hAnsiTheme="majorHAnsi" w:cstheme="majorHAnsi"/>
          <w:color w:val="auto"/>
          <w:sz w:val="24"/>
          <w:szCs w:val="24"/>
        </w:rPr>
        <w:t xml:space="preserve">including but not limited to overnight Village parking, </w:t>
      </w:r>
      <w:r>
        <w:rPr>
          <w:rFonts w:asciiTheme="majorHAnsi" w:hAnsiTheme="majorHAnsi" w:cstheme="majorHAnsi"/>
          <w:color w:val="auto"/>
          <w:sz w:val="24"/>
          <w:szCs w:val="24"/>
        </w:rPr>
        <w:t xml:space="preserve">Handicap parking, traffic signage, snow emergency streets.  Specification for Grease Trap placement, and update fines/fees for non-compliance. Water meters – specify radio read type meters. </w:t>
      </w:r>
      <w:r w:rsidRPr="00475604">
        <w:rPr>
          <w:rFonts w:asciiTheme="majorHAnsi" w:hAnsiTheme="majorHAnsi" w:cstheme="majorHAnsi"/>
          <w:i/>
          <w:color w:val="auto"/>
          <w:sz w:val="24"/>
          <w:szCs w:val="24"/>
        </w:rPr>
        <w:t xml:space="preserve">(Tabled </w:t>
      </w:r>
      <w:r w:rsidR="00475604" w:rsidRPr="00475604">
        <w:rPr>
          <w:rFonts w:asciiTheme="majorHAnsi" w:hAnsiTheme="majorHAnsi" w:cstheme="majorHAnsi"/>
          <w:i/>
          <w:color w:val="auto"/>
          <w:sz w:val="24"/>
          <w:szCs w:val="24"/>
        </w:rPr>
        <w:t>May and June</w:t>
      </w:r>
      <w:r w:rsidRPr="00475604">
        <w:rPr>
          <w:rFonts w:asciiTheme="majorHAnsi" w:hAnsiTheme="majorHAnsi" w:cstheme="majorHAnsi"/>
          <w:i/>
          <w:color w:val="auto"/>
          <w:sz w:val="24"/>
          <w:szCs w:val="24"/>
        </w:rPr>
        <w:t xml:space="preserve">). </w:t>
      </w:r>
    </w:p>
    <w:p w:rsidR="00DA18FD" w:rsidRPr="00475604" w:rsidRDefault="00DA18FD" w:rsidP="00475604">
      <w:pPr>
        <w:pStyle w:val="ListParagraph"/>
        <w:numPr>
          <w:ilvl w:val="0"/>
          <w:numId w:val="10"/>
        </w:numPr>
        <w:spacing w:after="0" w:line="259" w:lineRule="auto"/>
        <w:rPr>
          <w:rFonts w:asciiTheme="majorHAnsi" w:hAnsiTheme="majorHAnsi" w:cstheme="majorHAnsi"/>
          <w:b/>
          <w:i/>
          <w:color w:val="auto"/>
          <w:sz w:val="24"/>
          <w:szCs w:val="24"/>
        </w:rPr>
      </w:pPr>
      <w:r w:rsidRPr="00966907">
        <w:rPr>
          <w:rFonts w:asciiTheme="majorHAnsi" w:hAnsiTheme="majorHAnsi" w:cstheme="majorHAnsi"/>
          <w:b/>
          <w:color w:val="auto"/>
          <w:sz w:val="24"/>
          <w:szCs w:val="24"/>
        </w:rPr>
        <w:t>Food Trucks codes committee</w:t>
      </w:r>
      <w:r w:rsidRPr="0067023B">
        <w:rPr>
          <w:rFonts w:asciiTheme="majorHAnsi" w:hAnsiTheme="majorHAnsi" w:cstheme="majorHAnsi"/>
          <w:color w:val="auto"/>
          <w:sz w:val="24"/>
          <w:szCs w:val="24"/>
        </w:rPr>
        <w:t xml:space="preserve"> – Draft status. </w:t>
      </w:r>
      <w:r w:rsidR="0067023B" w:rsidRPr="00475604">
        <w:rPr>
          <w:rFonts w:asciiTheme="majorHAnsi" w:hAnsiTheme="majorHAnsi" w:cstheme="majorHAnsi"/>
          <w:i/>
          <w:color w:val="auto"/>
          <w:sz w:val="24"/>
          <w:szCs w:val="24"/>
        </w:rPr>
        <w:t xml:space="preserve">(Tabled </w:t>
      </w:r>
      <w:r w:rsidR="00475604" w:rsidRPr="00475604">
        <w:rPr>
          <w:rFonts w:asciiTheme="majorHAnsi" w:hAnsiTheme="majorHAnsi" w:cstheme="majorHAnsi"/>
          <w:i/>
          <w:color w:val="auto"/>
          <w:sz w:val="24"/>
          <w:szCs w:val="24"/>
        </w:rPr>
        <w:t>May and June</w:t>
      </w:r>
      <w:r w:rsidR="0067023B" w:rsidRPr="00475604">
        <w:rPr>
          <w:rFonts w:asciiTheme="majorHAnsi" w:hAnsiTheme="majorHAnsi" w:cstheme="majorHAnsi"/>
          <w:i/>
          <w:color w:val="auto"/>
          <w:sz w:val="24"/>
          <w:szCs w:val="24"/>
        </w:rPr>
        <w:t xml:space="preserve">. Attorney Dow comments </w:t>
      </w:r>
      <w:r w:rsidR="00475604" w:rsidRPr="00475604">
        <w:rPr>
          <w:rFonts w:asciiTheme="majorHAnsi" w:hAnsiTheme="majorHAnsi" w:cstheme="majorHAnsi"/>
          <w:i/>
          <w:color w:val="auto"/>
          <w:sz w:val="24"/>
          <w:szCs w:val="24"/>
        </w:rPr>
        <w:t xml:space="preserve">included the need for </w:t>
      </w:r>
      <w:r w:rsidR="0067023B" w:rsidRPr="00475604">
        <w:rPr>
          <w:rFonts w:asciiTheme="majorHAnsi" w:hAnsiTheme="majorHAnsi" w:cstheme="majorHAnsi"/>
          <w:i/>
          <w:color w:val="auto"/>
          <w:sz w:val="24"/>
          <w:szCs w:val="24"/>
        </w:rPr>
        <w:t xml:space="preserve">“more objective standards”. </w:t>
      </w:r>
      <w:r w:rsidR="00475604" w:rsidRPr="00475604">
        <w:rPr>
          <w:rFonts w:asciiTheme="majorHAnsi" w:hAnsiTheme="majorHAnsi" w:cstheme="majorHAnsi"/>
          <w:i/>
          <w:color w:val="auto"/>
          <w:sz w:val="24"/>
          <w:szCs w:val="24"/>
        </w:rPr>
        <w:t xml:space="preserve">Working on more specific procedural info). </w:t>
      </w:r>
    </w:p>
    <w:p w:rsidR="0061603B" w:rsidRPr="00E9795E" w:rsidRDefault="0061603B" w:rsidP="0061603B">
      <w:pPr>
        <w:pStyle w:val="ListParagraph"/>
        <w:numPr>
          <w:ilvl w:val="0"/>
          <w:numId w:val="10"/>
        </w:numPr>
        <w:spacing w:after="0" w:line="259" w:lineRule="auto"/>
        <w:rPr>
          <w:rFonts w:asciiTheme="majorHAnsi" w:hAnsiTheme="majorHAnsi" w:cstheme="majorHAnsi"/>
          <w:b/>
          <w:color w:val="auto"/>
          <w:sz w:val="24"/>
          <w:szCs w:val="24"/>
        </w:rPr>
      </w:pPr>
      <w:r w:rsidRPr="00966907">
        <w:rPr>
          <w:rFonts w:asciiTheme="majorHAnsi" w:hAnsiTheme="majorHAnsi" w:cstheme="majorHAnsi"/>
          <w:b/>
          <w:color w:val="auto"/>
          <w:sz w:val="24"/>
          <w:szCs w:val="24"/>
        </w:rPr>
        <w:t>Revisions to the Sewer Law</w:t>
      </w:r>
      <w:r w:rsidRPr="005D3C95">
        <w:rPr>
          <w:rFonts w:asciiTheme="majorHAnsi" w:hAnsiTheme="majorHAnsi" w:cstheme="majorHAnsi"/>
          <w:color w:val="auto"/>
          <w:sz w:val="24"/>
          <w:szCs w:val="24"/>
        </w:rPr>
        <w:t xml:space="preserve"> – </w:t>
      </w:r>
      <w:r w:rsidR="00C34B92">
        <w:rPr>
          <w:rFonts w:asciiTheme="majorHAnsi" w:hAnsiTheme="majorHAnsi" w:cstheme="majorHAnsi"/>
          <w:color w:val="auto"/>
          <w:sz w:val="24"/>
          <w:szCs w:val="24"/>
        </w:rPr>
        <w:t>(</w:t>
      </w:r>
      <w:r w:rsidRPr="005D3C95">
        <w:rPr>
          <w:rFonts w:asciiTheme="majorHAnsi" w:hAnsiTheme="majorHAnsi" w:cstheme="majorHAnsi"/>
          <w:color w:val="auto"/>
          <w:sz w:val="24"/>
          <w:szCs w:val="24"/>
        </w:rPr>
        <w:t>Introduced in February by Village Attorney K. Dow</w:t>
      </w:r>
      <w:r w:rsidR="00C34B92">
        <w:rPr>
          <w:rFonts w:asciiTheme="majorHAnsi" w:hAnsiTheme="majorHAnsi" w:cstheme="majorHAnsi"/>
          <w:color w:val="auto"/>
          <w:sz w:val="24"/>
          <w:szCs w:val="24"/>
        </w:rPr>
        <w:t>)</w:t>
      </w:r>
      <w:r w:rsidRPr="005D3C95">
        <w:rPr>
          <w:rFonts w:asciiTheme="majorHAnsi" w:hAnsiTheme="majorHAnsi" w:cstheme="majorHAnsi"/>
          <w:color w:val="auto"/>
          <w:sz w:val="24"/>
          <w:szCs w:val="24"/>
        </w:rPr>
        <w:t>.</w:t>
      </w:r>
      <w:r w:rsidR="0079227F" w:rsidRPr="005D3C95">
        <w:rPr>
          <w:rFonts w:asciiTheme="majorHAnsi" w:hAnsiTheme="majorHAnsi" w:cstheme="majorHAnsi"/>
          <w:color w:val="auto"/>
          <w:sz w:val="24"/>
          <w:szCs w:val="24"/>
        </w:rPr>
        <w:t xml:space="preserve">  </w:t>
      </w:r>
      <w:r w:rsidR="00E9795E">
        <w:rPr>
          <w:rFonts w:asciiTheme="majorHAnsi" w:hAnsiTheme="majorHAnsi" w:cstheme="majorHAnsi"/>
          <w:color w:val="auto"/>
          <w:sz w:val="24"/>
          <w:szCs w:val="24"/>
        </w:rPr>
        <w:t xml:space="preserve">  </w:t>
      </w:r>
      <w:r w:rsidR="00C34B92">
        <w:rPr>
          <w:rFonts w:asciiTheme="majorHAnsi" w:hAnsiTheme="majorHAnsi" w:cstheme="majorHAnsi"/>
          <w:color w:val="auto"/>
          <w:sz w:val="24"/>
          <w:szCs w:val="24"/>
        </w:rPr>
        <w:t>Continue discussion regarding the following suggested revisions:</w:t>
      </w:r>
    </w:p>
    <w:p w:rsidR="00E9795E" w:rsidRPr="00C34B92" w:rsidRDefault="00E9795E" w:rsidP="00E9795E">
      <w:pPr>
        <w:pStyle w:val="ListParagraph"/>
        <w:numPr>
          <w:ilvl w:val="1"/>
          <w:numId w:val="10"/>
        </w:numPr>
        <w:spacing w:after="0" w:line="259" w:lineRule="auto"/>
        <w:rPr>
          <w:rFonts w:asciiTheme="majorHAnsi" w:hAnsiTheme="majorHAnsi" w:cstheme="majorHAnsi"/>
          <w:b/>
          <w:color w:val="auto"/>
          <w:sz w:val="24"/>
          <w:szCs w:val="24"/>
        </w:rPr>
      </w:pPr>
      <w:r w:rsidRPr="00C34B92">
        <w:rPr>
          <w:rFonts w:asciiTheme="majorHAnsi" w:hAnsiTheme="majorHAnsi" w:cstheme="majorHAnsi"/>
          <w:color w:val="auto"/>
          <w:sz w:val="24"/>
          <w:szCs w:val="24"/>
        </w:rPr>
        <w:t xml:space="preserve">1. Need to determine who has authority to oversee the sewer </w:t>
      </w:r>
    </w:p>
    <w:p w:rsidR="00E9795E" w:rsidRPr="00C34B92" w:rsidRDefault="00E9795E" w:rsidP="00E9795E">
      <w:pPr>
        <w:pStyle w:val="ListParagraph"/>
        <w:numPr>
          <w:ilvl w:val="1"/>
          <w:numId w:val="10"/>
        </w:numPr>
        <w:spacing w:after="0" w:line="259" w:lineRule="auto"/>
        <w:rPr>
          <w:rFonts w:asciiTheme="majorHAnsi" w:hAnsiTheme="majorHAnsi" w:cstheme="majorHAnsi"/>
          <w:b/>
          <w:color w:val="auto"/>
          <w:sz w:val="24"/>
          <w:szCs w:val="24"/>
        </w:rPr>
      </w:pPr>
      <w:r w:rsidRPr="00C34B92">
        <w:rPr>
          <w:rFonts w:asciiTheme="majorHAnsi" w:hAnsiTheme="majorHAnsi" w:cstheme="majorHAnsi"/>
          <w:color w:val="auto"/>
          <w:sz w:val="24"/>
          <w:szCs w:val="24"/>
        </w:rPr>
        <w:t>2. Who is best suited to do grease trap inspections?</w:t>
      </w:r>
    </w:p>
    <w:p w:rsidR="00E9795E" w:rsidRPr="00C34B92" w:rsidRDefault="00E9795E" w:rsidP="00E9795E">
      <w:pPr>
        <w:pStyle w:val="ListParagraph"/>
        <w:numPr>
          <w:ilvl w:val="1"/>
          <w:numId w:val="10"/>
        </w:numPr>
        <w:spacing w:after="0" w:line="259" w:lineRule="auto"/>
        <w:rPr>
          <w:rFonts w:asciiTheme="majorHAnsi" w:hAnsiTheme="majorHAnsi" w:cstheme="majorHAnsi"/>
          <w:b/>
          <w:color w:val="auto"/>
          <w:sz w:val="24"/>
          <w:szCs w:val="24"/>
        </w:rPr>
      </w:pPr>
      <w:r w:rsidRPr="00C34B92">
        <w:rPr>
          <w:rFonts w:asciiTheme="majorHAnsi" w:hAnsiTheme="majorHAnsi" w:cstheme="majorHAnsi"/>
          <w:color w:val="auto"/>
          <w:sz w:val="24"/>
          <w:szCs w:val="24"/>
        </w:rPr>
        <w:t>3. Does the Board want to revise penalties?</w:t>
      </w:r>
    </w:p>
    <w:p w:rsidR="00E9795E" w:rsidRPr="00C34B92" w:rsidRDefault="00E9795E" w:rsidP="00E9795E">
      <w:pPr>
        <w:pStyle w:val="ListParagraph"/>
        <w:numPr>
          <w:ilvl w:val="1"/>
          <w:numId w:val="10"/>
        </w:numPr>
        <w:spacing w:after="0" w:line="259" w:lineRule="auto"/>
        <w:rPr>
          <w:rFonts w:asciiTheme="majorHAnsi" w:hAnsiTheme="majorHAnsi" w:cstheme="majorHAnsi"/>
          <w:b/>
          <w:color w:val="auto"/>
          <w:sz w:val="24"/>
          <w:szCs w:val="24"/>
        </w:rPr>
      </w:pPr>
      <w:r w:rsidRPr="00C34B92">
        <w:rPr>
          <w:rFonts w:asciiTheme="majorHAnsi" w:hAnsiTheme="majorHAnsi" w:cstheme="majorHAnsi"/>
          <w:color w:val="auto"/>
          <w:sz w:val="24"/>
          <w:szCs w:val="24"/>
        </w:rPr>
        <w:t xml:space="preserve">4. Need to indicate a position or person (Chief operator, Superintendent, </w:t>
      </w:r>
      <w:proofErr w:type="spellStart"/>
      <w:r w:rsidRPr="00C34B92">
        <w:rPr>
          <w:rFonts w:asciiTheme="majorHAnsi" w:hAnsiTheme="majorHAnsi" w:cstheme="majorHAnsi"/>
          <w:color w:val="auto"/>
          <w:sz w:val="24"/>
          <w:szCs w:val="24"/>
        </w:rPr>
        <w:t>etc</w:t>
      </w:r>
      <w:proofErr w:type="spellEnd"/>
      <w:r w:rsidRPr="00C34B92">
        <w:rPr>
          <w:rFonts w:asciiTheme="majorHAnsi" w:hAnsiTheme="majorHAnsi" w:cstheme="majorHAnsi"/>
          <w:color w:val="auto"/>
          <w:sz w:val="24"/>
          <w:szCs w:val="24"/>
        </w:rPr>
        <w:t>)</w:t>
      </w:r>
    </w:p>
    <w:p w:rsidR="00E9795E" w:rsidRPr="00475604" w:rsidRDefault="00E9795E" w:rsidP="00A24CCE">
      <w:pPr>
        <w:pStyle w:val="ListParagraph"/>
        <w:numPr>
          <w:ilvl w:val="1"/>
          <w:numId w:val="10"/>
        </w:numPr>
        <w:spacing w:after="0" w:line="259" w:lineRule="auto"/>
        <w:rPr>
          <w:rFonts w:asciiTheme="majorHAnsi" w:hAnsiTheme="majorHAnsi" w:cstheme="majorHAnsi"/>
          <w:b/>
          <w:color w:val="auto"/>
          <w:sz w:val="24"/>
          <w:szCs w:val="24"/>
        </w:rPr>
      </w:pPr>
      <w:r w:rsidRPr="00A24CCE">
        <w:rPr>
          <w:rFonts w:asciiTheme="majorHAnsi" w:hAnsiTheme="majorHAnsi" w:cstheme="majorHAnsi"/>
          <w:color w:val="auto"/>
          <w:sz w:val="24"/>
          <w:szCs w:val="24"/>
        </w:rPr>
        <w:t>5. Check for issues with Civil Service/Union regar</w:t>
      </w:r>
      <w:r w:rsidR="00AF7AA9" w:rsidRPr="00A24CCE">
        <w:rPr>
          <w:rFonts w:asciiTheme="majorHAnsi" w:hAnsiTheme="majorHAnsi" w:cstheme="majorHAnsi"/>
          <w:color w:val="auto"/>
          <w:sz w:val="24"/>
          <w:szCs w:val="24"/>
        </w:rPr>
        <w:t>ding naming position or person.</w:t>
      </w:r>
    </w:p>
    <w:p w:rsidR="00475604" w:rsidRDefault="00475604" w:rsidP="00475604">
      <w:pPr>
        <w:spacing w:after="0" w:line="259" w:lineRule="auto"/>
        <w:ind w:left="730"/>
        <w:rPr>
          <w:rFonts w:asciiTheme="majorHAnsi" w:hAnsiTheme="majorHAnsi" w:cstheme="majorHAnsi"/>
          <w:i/>
          <w:color w:val="auto"/>
          <w:sz w:val="24"/>
          <w:szCs w:val="24"/>
        </w:rPr>
      </w:pPr>
      <w:r w:rsidRPr="00475604">
        <w:rPr>
          <w:rFonts w:asciiTheme="majorHAnsi" w:hAnsiTheme="majorHAnsi" w:cstheme="majorHAnsi"/>
          <w:i/>
          <w:color w:val="auto"/>
          <w:sz w:val="24"/>
          <w:szCs w:val="24"/>
        </w:rPr>
        <w:t xml:space="preserve">Mayor Howe spoke with Civil Service and learned that a Trustee can be named as the Sewer </w:t>
      </w:r>
      <w:proofErr w:type="spellStart"/>
      <w:r w:rsidRPr="00475604">
        <w:rPr>
          <w:rFonts w:asciiTheme="majorHAnsi" w:hAnsiTheme="majorHAnsi" w:cstheme="majorHAnsi"/>
          <w:i/>
          <w:color w:val="auto"/>
          <w:sz w:val="24"/>
          <w:szCs w:val="24"/>
        </w:rPr>
        <w:t>Superintendant</w:t>
      </w:r>
      <w:proofErr w:type="spellEnd"/>
      <w:r w:rsidRPr="00475604">
        <w:rPr>
          <w:rFonts w:asciiTheme="majorHAnsi" w:hAnsiTheme="majorHAnsi" w:cstheme="majorHAnsi"/>
          <w:i/>
          <w:color w:val="auto"/>
          <w:sz w:val="24"/>
          <w:szCs w:val="24"/>
        </w:rPr>
        <w:t xml:space="preserve">.  </w:t>
      </w:r>
      <w:r>
        <w:rPr>
          <w:rFonts w:asciiTheme="majorHAnsi" w:hAnsiTheme="majorHAnsi" w:cstheme="majorHAnsi"/>
          <w:i/>
          <w:color w:val="auto"/>
          <w:sz w:val="24"/>
          <w:szCs w:val="24"/>
        </w:rPr>
        <w:t xml:space="preserve">Item tabled for input from Attorney K. Dow regarding next step in moving this item forward. </w:t>
      </w:r>
    </w:p>
    <w:p w:rsidR="00475604" w:rsidRPr="00475604" w:rsidRDefault="00475604" w:rsidP="00475604">
      <w:pPr>
        <w:pStyle w:val="ListParagraph"/>
        <w:numPr>
          <w:ilvl w:val="0"/>
          <w:numId w:val="17"/>
        </w:numPr>
        <w:spacing w:after="0" w:line="259" w:lineRule="auto"/>
        <w:rPr>
          <w:rFonts w:asciiTheme="majorHAnsi" w:hAnsiTheme="majorHAnsi" w:cstheme="majorHAnsi"/>
          <w:i/>
          <w:color w:val="auto"/>
          <w:sz w:val="24"/>
          <w:szCs w:val="24"/>
        </w:rPr>
      </w:pPr>
      <w:r w:rsidRPr="00475604">
        <w:rPr>
          <w:rFonts w:asciiTheme="majorHAnsi" w:hAnsiTheme="majorHAnsi" w:cstheme="majorHAnsi"/>
          <w:b/>
          <w:color w:val="auto"/>
          <w:sz w:val="24"/>
          <w:szCs w:val="24"/>
        </w:rPr>
        <w:t>Cleaning Services needed for Village.</w:t>
      </w:r>
      <w:r>
        <w:rPr>
          <w:rFonts w:asciiTheme="majorHAnsi" w:hAnsiTheme="majorHAnsi" w:cstheme="majorHAnsi"/>
          <w:i/>
          <w:color w:val="auto"/>
          <w:sz w:val="24"/>
          <w:szCs w:val="24"/>
        </w:rPr>
        <w:t xml:space="preserve"> Whiteman Cleaning Services will be relocating out</w:t>
      </w:r>
      <w:r w:rsidR="008500DF">
        <w:rPr>
          <w:rFonts w:asciiTheme="majorHAnsi" w:hAnsiTheme="majorHAnsi" w:cstheme="majorHAnsi"/>
          <w:i/>
          <w:color w:val="auto"/>
          <w:sz w:val="24"/>
          <w:szCs w:val="24"/>
        </w:rPr>
        <w:t xml:space="preserve"> of state after the end of June and we need to get estimates for a new cleaning service. </w:t>
      </w:r>
      <w:r>
        <w:rPr>
          <w:rFonts w:asciiTheme="majorHAnsi" w:hAnsiTheme="majorHAnsi" w:cstheme="majorHAnsi"/>
          <w:i/>
          <w:color w:val="auto"/>
          <w:sz w:val="24"/>
          <w:szCs w:val="24"/>
        </w:rPr>
        <w:t xml:space="preserve"> </w:t>
      </w:r>
    </w:p>
    <w:p w:rsidR="00F94410" w:rsidRPr="00A47608" w:rsidRDefault="00F94410" w:rsidP="00F94410">
      <w:pPr>
        <w:pStyle w:val="ListParagraph"/>
        <w:spacing w:after="0" w:line="259" w:lineRule="auto"/>
        <w:ind w:left="1425" w:firstLine="0"/>
        <w:rPr>
          <w:rFonts w:asciiTheme="majorHAnsi" w:hAnsiTheme="majorHAnsi" w:cstheme="majorHAnsi"/>
          <w:b/>
          <w:color w:val="auto"/>
          <w:sz w:val="24"/>
          <w:szCs w:val="24"/>
        </w:rPr>
      </w:pPr>
    </w:p>
    <w:p w:rsidR="00283CB3" w:rsidRPr="00475604" w:rsidRDefault="00CD0D96" w:rsidP="00AF7AA9">
      <w:pPr>
        <w:spacing w:after="0" w:line="259" w:lineRule="auto"/>
        <w:ind w:left="0" w:firstLine="0"/>
        <w:rPr>
          <w:rFonts w:asciiTheme="majorHAnsi" w:hAnsiTheme="majorHAnsi" w:cstheme="majorHAnsi"/>
          <w:i/>
          <w:sz w:val="24"/>
          <w:szCs w:val="24"/>
        </w:rPr>
      </w:pPr>
      <w:r w:rsidRPr="005D3C95">
        <w:rPr>
          <w:rFonts w:asciiTheme="majorHAnsi" w:hAnsiTheme="majorHAnsi" w:cstheme="majorHAnsi"/>
          <w:b/>
          <w:sz w:val="24"/>
          <w:szCs w:val="24"/>
        </w:rPr>
        <w:t xml:space="preserve">Second Public Comment Period (limited to 15 minutes): </w:t>
      </w:r>
      <w:r w:rsidR="00475604" w:rsidRPr="00475604">
        <w:rPr>
          <w:rFonts w:asciiTheme="majorHAnsi" w:hAnsiTheme="majorHAnsi" w:cstheme="majorHAnsi"/>
          <w:i/>
          <w:sz w:val="24"/>
          <w:szCs w:val="24"/>
        </w:rPr>
        <w:t xml:space="preserve">None. </w:t>
      </w:r>
    </w:p>
    <w:p w:rsidR="004C380B" w:rsidRPr="00F00061" w:rsidRDefault="0013588A" w:rsidP="004C380B">
      <w:pPr>
        <w:spacing w:after="0" w:line="259" w:lineRule="auto"/>
        <w:rPr>
          <w:rFonts w:asciiTheme="majorHAnsi" w:hAnsiTheme="majorHAnsi" w:cstheme="majorHAnsi"/>
          <w:i/>
          <w:sz w:val="24"/>
          <w:szCs w:val="24"/>
        </w:rPr>
      </w:pPr>
      <w:r w:rsidRPr="005D3C95">
        <w:rPr>
          <w:rFonts w:asciiTheme="majorHAnsi" w:hAnsiTheme="majorHAnsi" w:cstheme="majorHAnsi"/>
          <w:b/>
          <w:sz w:val="24"/>
          <w:szCs w:val="24"/>
        </w:rPr>
        <w:t xml:space="preserve">Executive Session: </w:t>
      </w:r>
      <w:r w:rsidR="00591815">
        <w:rPr>
          <w:rFonts w:asciiTheme="majorHAnsi" w:hAnsiTheme="majorHAnsi" w:cstheme="majorHAnsi"/>
          <w:b/>
          <w:sz w:val="24"/>
          <w:szCs w:val="24"/>
        </w:rPr>
        <w:t xml:space="preserve">   </w:t>
      </w:r>
      <w:r w:rsidR="00475604" w:rsidRPr="00F00061">
        <w:rPr>
          <w:rFonts w:asciiTheme="majorHAnsi" w:hAnsiTheme="majorHAnsi" w:cstheme="majorHAnsi"/>
          <w:i/>
          <w:sz w:val="24"/>
          <w:szCs w:val="24"/>
        </w:rPr>
        <w:t xml:space="preserve">Motion to enter into Executive session </w:t>
      </w:r>
      <w:r w:rsidR="00F00061">
        <w:rPr>
          <w:rFonts w:asciiTheme="majorHAnsi" w:hAnsiTheme="majorHAnsi" w:cstheme="majorHAnsi"/>
          <w:i/>
          <w:sz w:val="24"/>
          <w:szCs w:val="24"/>
        </w:rPr>
        <w:t>f</w:t>
      </w:r>
      <w:r w:rsidR="00F00061" w:rsidRPr="00F00061">
        <w:rPr>
          <w:rFonts w:asciiTheme="majorHAnsi" w:hAnsiTheme="majorHAnsi" w:cstheme="majorHAnsi"/>
          <w:i/>
          <w:sz w:val="24"/>
          <w:szCs w:val="24"/>
        </w:rPr>
        <w:t>or discussion of collective negotiations pursuant to the Taylor Law by K. Schassler, seconded by M. Spock. Approved by all at 8:38pm.</w:t>
      </w:r>
    </w:p>
    <w:p w:rsidR="00F00061" w:rsidRPr="00F00061" w:rsidRDefault="00F00061" w:rsidP="00F00061">
      <w:pPr>
        <w:spacing w:after="0" w:line="259" w:lineRule="auto"/>
        <w:rPr>
          <w:rFonts w:asciiTheme="majorHAnsi" w:hAnsiTheme="majorHAnsi" w:cstheme="majorHAnsi"/>
          <w:i/>
          <w:sz w:val="24"/>
          <w:szCs w:val="24"/>
        </w:rPr>
      </w:pPr>
      <w:r w:rsidRPr="00F00061">
        <w:rPr>
          <w:rFonts w:asciiTheme="majorHAnsi" w:hAnsiTheme="majorHAnsi" w:cstheme="majorHAnsi"/>
          <w:i/>
          <w:sz w:val="24"/>
          <w:szCs w:val="24"/>
        </w:rPr>
        <w:t>Motion to EXIT Executive session by M. Spock, seconded by K. Schassler. Approved by all at 9:27pm.</w:t>
      </w:r>
    </w:p>
    <w:p w:rsidR="004E21C7" w:rsidRDefault="004E21C7" w:rsidP="00482476">
      <w:pPr>
        <w:spacing w:after="0" w:line="259" w:lineRule="auto"/>
        <w:rPr>
          <w:rFonts w:asciiTheme="majorHAnsi" w:hAnsiTheme="majorHAnsi" w:cstheme="majorHAnsi"/>
          <w:b/>
          <w:sz w:val="24"/>
          <w:szCs w:val="24"/>
        </w:rPr>
      </w:pPr>
    </w:p>
    <w:p w:rsidR="004C380B" w:rsidRPr="00E61685" w:rsidRDefault="00591815" w:rsidP="00482476">
      <w:pPr>
        <w:spacing w:after="0" w:line="259" w:lineRule="auto"/>
        <w:rPr>
          <w:rFonts w:asciiTheme="majorHAnsi" w:hAnsiTheme="majorHAnsi" w:cstheme="majorHAnsi"/>
          <w:b/>
          <w:sz w:val="24"/>
          <w:szCs w:val="24"/>
        </w:rPr>
      </w:pPr>
      <w:r>
        <w:rPr>
          <w:rFonts w:asciiTheme="majorHAnsi" w:hAnsiTheme="majorHAnsi" w:cstheme="majorHAnsi"/>
          <w:b/>
          <w:sz w:val="24"/>
          <w:szCs w:val="24"/>
        </w:rPr>
        <w:t xml:space="preserve">Upcoming Meetings: </w:t>
      </w:r>
      <w:r w:rsidR="00E61685">
        <w:rPr>
          <w:rFonts w:asciiTheme="majorHAnsi" w:hAnsiTheme="majorHAnsi" w:cstheme="majorHAnsi"/>
          <w:b/>
          <w:sz w:val="24"/>
          <w:szCs w:val="24"/>
        </w:rPr>
        <w:t xml:space="preserve">   </w:t>
      </w:r>
      <w:r w:rsidR="004C1425">
        <w:rPr>
          <w:rFonts w:asciiTheme="majorHAnsi" w:hAnsiTheme="majorHAnsi" w:cstheme="majorHAnsi"/>
          <w:i/>
          <w:sz w:val="24"/>
          <w:szCs w:val="24"/>
        </w:rPr>
        <w:t>July 10</w:t>
      </w:r>
      <w:r w:rsidR="004C380B" w:rsidRPr="00E61685">
        <w:rPr>
          <w:rFonts w:asciiTheme="majorHAnsi" w:hAnsiTheme="majorHAnsi" w:cstheme="majorHAnsi"/>
          <w:i/>
          <w:sz w:val="24"/>
          <w:szCs w:val="24"/>
        </w:rPr>
        <w:t>, 2023 7:00pm</w:t>
      </w:r>
      <w:r w:rsidRPr="00E61685">
        <w:rPr>
          <w:rFonts w:asciiTheme="majorHAnsi" w:hAnsiTheme="majorHAnsi" w:cstheme="majorHAnsi"/>
          <w:i/>
          <w:sz w:val="24"/>
          <w:szCs w:val="24"/>
        </w:rPr>
        <w:t xml:space="preserve">: </w:t>
      </w:r>
      <w:r w:rsidR="004C380B" w:rsidRPr="00E61685">
        <w:rPr>
          <w:rFonts w:asciiTheme="majorHAnsi" w:hAnsiTheme="majorHAnsi" w:cstheme="majorHAnsi"/>
          <w:i/>
          <w:sz w:val="24"/>
          <w:szCs w:val="24"/>
        </w:rPr>
        <w:t xml:space="preserve"> </w:t>
      </w:r>
      <w:r w:rsidRPr="00E61685">
        <w:rPr>
          <w:rFonts w:asciiTheme="majorHAnsi" w:hAnsiTheme="majorHAnsi" w:cstheme="majorHAnsi"/>
          <w:i/>
          <w:sz w:val="24"/>
          <w:szCs w:val="24"/>
        </w:rPr>
        <w:t>Regular Meeting</w:t>
      </w:r>
    </w:p>
    <w:p w:rsidR="00283CB3" w:rsidRPr="005D3C95" w:rsidRDefault="00CD0D96" w:rsidP="00524F36">
      <w:pPr>
        <w:spacing w:after="0" w:line="259" w:lineRule="auto"/>
        <w:ind w:left="0" w:firstLine="0"/>
        <w:rPr>
          <w:rFonts w:asciiTheme="majorHAnsi" w:hAnsiTheme="majorHAnsi" w:cstheme="majorHAnsi"/>
          <w:sz w:val="24"/>
          <w:szCs w:val="24"/>
        </w:rPr>
      </w:pPr>
      <w:r w:rsidRPr="005D3C95">
        <w:rPr>
          <w:rFonts w:asciiTheme="majorHAnsi" w:hAnsiTheme="majorHAnsi" w:cstheme="majorHAnsi"/>
          <w:b/>
          <w:sz w:val="24"/>
          <w:szCs w:val="24"/>
        </w:rPr>
        <w:t>Adjournment:</w:t>
      </w:r>
      <w:r w:rsidR="00524F36" w:rsidRPr="005D3C95">
        <w:rPr>
          <w:rFonts w:asciiTheme="majorHAnsi" w:hAnsiTheme="majorHAnsi" w:cstheme="majorHAnsi"/>
          <w:b/>
          <w:sz w:val="24"/>
          <w:szCs w:val="24"/>
        </w:rPr>
        <w:tab/>
      </w:r>
      <w:r w:rsidR="00F00061" w:rsidRPr="00F00061">
        <w:rPr>
          <w:rFonts w:asciiTheme="majorHAnsi" w:hAnsiTheme="majorHAnsi" w:cstheme="majorHAnsi"/>
          <w:i/>
          <w:sz w:val="24"/>
          <w:szCs w:val="24"/>
        </w:rPr>
        <w:t xml:space="preserve">Motion to </w:t>
      </w:r>
      <w:r w:rsidR="00F00061">
        <w:rPr>
          <w:rFonts w:asciiTheme="majorHAnsi" w:hAnsiTheme="majorHAnsi" w:cstheme="majorHAnsi"/>
          <w:i/>
          <w:sz w:val="24"/>
          <w:szCs w:val="24"/>
        </w:rPr>
        <w:t xml:space="preserve">adjourn </w:t>
      </w:r>
      <w:r w:rsidR="00F00061" w:rsidRPr="00F00061">
        <w:rPr>
          <w:rFonts w:asciiTheme="majorHAnsi" w:hAnsiTheme="majorHAnsi" w:cstheme="majorHAnsi"/>
          <w:i/>
          <w:sz w:val="24"/>
          <w:szCs w:val="24"/>
        </w:rPr>
        <w:t>by M. Spock, seconded by K. Schassler. Approved by all at 9:27pm</w:t>
      </w:r>
      <w:r w:rsidR="00F00061">
        <w:rPr>
          <w:rFonts w:asciiTheme="majorHAnsi" w:hAnsiTheme="majorHAnsi" w:cstheme="majorHAnsi"/>
          <w:i/>
          <w:sz w:val="24"/>
          <w:szCs w:val="24"/>
        </w:rPr>
        <w:t>.</w:t>
      </w:r>
      <w:r w:rsidR="00524F36" w:rsidRPr="005D3C95">
        <w:rPr>
          <w:rFonts w:asciiTheme="majorHAnsi" w:hAnsiTheme="majorHAnsi" w:cstheme="majorHAnsi"/>
          <w:b/>
          <w:sz w:val="24"/>
          <w:szCs w:val="24"/>
        </w:rPr>
        <w:tab/>
      </w:r>
      <w:r w:rsidR="00524F36" w:rsidRPr="005D3C95">
        <w:rPr>
          <w:rFonts w:asciiTheme="majorHAnsi" w:hAnsiTheme="majorHAnsi" w:cstheme="majorHAnsi"/>
          <w:b/>
          <w:sz w:val="24"/>
          <w:szCs w:val="24"/>
        </w:rPr>
        <w:tab/>
      </w:r>
      <w:r w:rsidRPr="005D3C95">
        <w:rPr>
          <w:rFonts w:asciiTheme="majorHAnsi" w:hAnsiTheme="majorHAnsi" w:cstheme="majorHAnsi"/>
          <w:b/>
          <w:sz w:val="24"/>
          <w:szCs w:val="24"/>
        </w:rPr>
        <w:t xml:space="preserve"> </w:t>
      </w:r>
    </w:p>
    <w:p w:rsidR="00F00061" w:rsidRDefault="00F00061" w:rsidP="004E21C7">
      <w:pPr>
        <w:spacing w:after="0" w:line="259" w:lineRule="auto"/>
        <w:ind w:left="0" w:firstLine="0"/>
        <w:rPr>
          <w:rFonts w:asciiTheme="majorHAnsi" w:hAnsiTheme="majorHAnsi" w:cstheme="majorHAnsi"/>
          <w:sz w:val="16"/>
          <w:szCs w:val="16"/>
        </w:rPr>
      </w:pPr>
    </w:p>
    <w:p w:rsidR="00F00061" w:rsidRDefault="00F00061" w:rsidP="004E21C7">
      <w:pPr>
        <w:spacing w:after="0" w:line="259" w:lineRule="auto"/>
        <w:ind w:left="0" w:firstLine="0"/>
        <w:rPr>
          <w:rFonts w:asciiTheme="majorHAnsi" w:hAnsiTheme="majorHAnsi" w:cstheme="majorHAnsi"/>
          <w:sz w:val="16"/>
          <w:szCs w:val="16"/>
        </w:rPr>
      </w:pPr>
    </w:p>
    <w:p w:rsidR="00F00061" w:rsidRPr="008500DF" w:rsidRDefault="00F00061" w:rsidP="004E21C7">
      <w:pPr>
        <w:spacing w:after="0" w:line="259" w:lineRule="auto"/>
        <w:ind w:left="0" w:firstLine="0"/>
        <w:rPr>
          <w:rFonts w:asciiTheme="majorHAnsi" w:hAnsiTheme="majorHAnsi" w:cstheme="majorHAnsi"/>
          <w:b/>
          <w:sz w:val="24"/>
          <w:szCs w:val="24"/>
        </w:rPr>
      </w:pPr>
      <w:r w:rsidRPr="008500DF">
        <w:rPr>
          <w:rFonts w:asciiTheme="majorHAnsi" w:hAnsiTheme="majorHAnsi" w:cstheme="majorHAnsi"/>
          <w:b/>
          <w:sz w:val="24"/>
          <w:szCs w:val="24"/>
        </w:rPr>
        <w:t xml:space="preserve">Respectfully submitted, </w:t>
      </w:r>
    </w:p>
    <w:p w:rsidR="00F00061" w:rsidRPr="008500DF" w:rsidRDefault="00F00061" w:rsidP="004E21C7">
      <w:pPr>
        <w:spacing w:after="0" w:line="259" w:lineRule="auto"/>
        <w:ind w:left="0" w:firstLine="0"/>
        <w:rPr>
          <w:rFonts w:asciiTheme="majorHAnsi" w:hAnsiTheme="majorHAnsi" w:cstheme="majorHAnsi"/>
          <w:b/>
          <w:sz w:val="24"/>
          <w:szCs w:val="24"/>
        </w:rPr>
      </w:pPr>
      <w:r w:rsidRPr="008500DF">
        <w:rPr>
          <w:rFonts w:asciiTheme="majorHAnsi" w:hAnsiTheme="majorHAnsi" w:cstheme="majorHAnsi"/>
          <w:b/>
          <w:sz w:val="24"/>
          <w:szCs w:val="24"/>
        </w:rPr>
        <w:t>Desiree Kelleher</w:t>
      </w:r>
    </w:p>
    <w:p w:rsidR="00F00061" w:rsidRPr="008500DF" w:rsidRDefault="00F00061" w:rsidP="004E21C7">
      <w:pPr>
        <w:spacing w:after="0" w:line="259" w:lineRule="auto"/>
        <w:ind w:left="0" w:firstLine="0"/>
        <w:rPr>
          <w:rFonts w:asciiTheme="majorHAnsi" w:hAnsiTheme="majorHAnsi" w:cstheme="majorHAnsi"/>
          <w:b/>
          <w:sz w:val="24"/>
          <w:szCs w:val="24"/>
        </w:rPr>
      </w:pPr>
      <w:r w:rsidRPr="008500DF">
        <w:rPr>
          <w:rFonts w:asciiTheme="majorHAnsi" w:hAnsiTheme="majorHAnsi" w:cstheme="majorHAnsi"/>
          <w:b/>
          <w:sz w:val="24"/>
          <w:szCs w:val="24"/>
        </w:rPr>
        <w:t>Village Clerk</w:t>
      </w:r>
    </w:p>
    <w:p w:rsidR="00F00061" w:rsidRPr="008500DF" w:rsidRDefault="00F00061" w:rsidP="004E21C7">
      <w:pPr>
        <w:spacing w:after="0" w:line="259" w:lineRule="auto"/>
        <w:ind w:left="0" w:firstLine="0"/>
        <w:rPr>
          <w:rFonts w:asciiTheme="majorHAnsi" w:hAnsiTheme="majorHAnsi" w:cstheme="majorHAnsi"/>
          <w:b/>
          <w:sz w:val="18"/>
          <w:szCs w:val="18"/>
        </w:rPr>
      </w:pPr>
      <w:r w:rsidRPr="008500DF">
        <w:rPr>
          <w:rFonts w:asciiTheme="majorHAnsi" w:hAnsiTheme="majorHAnsi" w:cstheme="majorHAnsi"/>
          <w:b/>
          <w:sz w:val="18"/>
          <w:szCs w:val="18"/>
        </w:rPr>
        <w:t xml:space="preserve">(rev.07/08/23) </w:t>
      </w:r>
    </w:p>
    <w:p w:rsidR="008201DA" w:rsidRDefault="008201DA" w:rsidP="008B1A85">
      <w:pPr>
        <w:spacing w:line="249" w:lineRule="auto"/>
        <w:ind w:left="122" w:right="61"/>
        <w:jc w:val="center"/>
        <w:rPr>
          <w:rFonts w:asciiTheme="majorHAnsi" w:hAnsiTheme="majorHAnsi" w:cstheme="majorHAnsi"/>
          <w:b/>
          <w:sz w:val="22"/>
        </w:rPr>
      </w:pPr>
    </w:p>
    <w:p w:rsidR="003C388A" w:rsidRDefault="003C388A" w:rsidP="008B1A85">
      <w:pPr>
        <w:spacing w:line="249" w:lineRule="auto"/>
        <w:ind w:left="122" w:right="61"/>
        <w:jc w:val="center"/>
        <w:rPr>
          <w:rFonts w:asciiTheme="majorHAnsi" w:hAnsiTheme="majorHAnsi" w:cstheme="majorHAnsi"/>
          <w:b/>
          <w:sz w:val="22"/>
        </w:rPr>
      </w:pPr>
    </w:p>
    <w:p w:rsidR="003C388A" w:rsidRDefault="003C388A" w:rsidP="008B1A85">
      <w:pPr>
        <w:spacing w:line="249" w:lineRule="auto"/>
        <w:ind w:left="122" w:right="61"/>
        <w:jc w:val="center"/>
        <w:rPr>
          <w:rFonts w:asciiTheme="majorHAnsi" w:hAnsiTheme="majorHAnsi" w:cstheme="majorHAnsi"/>
          <w:b/>
          <w:sz w:val="22"/>
        </w:rPr>
      </w:pPr>
    </w:p>
    <w:p w:rsidR="003C388A" w:rsidRDefault="003C388A" w:rsidP="008B1A85">
      <w:pPr>
        <w:spacing w:line="249" w:lineRule="auto"/>
        <w:ind w:left="122" w:right="61"/>
        <w:jc w:val="center"/>
        <w:rPr>
          <w:rFonts w:asciiTheme="majorHAnsi" w:hAnsiTheme="majorHAnsi" w:cstheme="majorHAnsi"/>
          <w:b/>
          <w:sz w:val="22"/>
        </w:rPr>
      </w:pPr>
    </w:p>
    <w:p w:rsidR="008B1A85" w:rsidRPr="00F00061" w:rsidRDefault="008B1A85" w:rsidP="008B1A85">
      <w:pPr>
        <w:spacing w:line="249" w:lineRule="auto"/>
        <w:ind w:left="122" w:right="61"/>
        <w:jc w:val="center"/>
        <w:rPr>
          <w:rFonts w:asciiTheme="majorHAnsi" w:hAnsiTheme="majorHAnsi" w:cstheme="majorHAnsi"/>
          <w:b/>
          <w:color w:val="7F7F7F" w:themeColor="text1" w:themeTint="80"/>
          <w:sz w:val="22"/>
        </w:rPr>
      </w:pPr>
      <w:r w:rsidRPr="00F00061">
        <w:rPr>
          <w:rFonts w:asciiTheme="majorHAnsi" w:hAnsiTheme="majorHAnsi" w:cstheme="majorHAnsi"/>
          <w:b/>
          <w:color w:val="7F7F7F" w:themeColor="text1" w:themeTint="80"/>
          <w:sz w:val="22"/>
        </w:rPr>
        <w:t>VILLAGE OF CHATHAM, NEW YORK</w:t>
      </w:r>
    </w:p>
    <w:p w:rsidR="008B1A85" w:rsidRPr="00F00061" w:rsidRDefault="008B1A85" w:rsidP="008B1A85">
      <w:pPr>
        <w:spacing w:line="249" w:lineRule="auto"/>
        <w:ind w:left="122" w:right="61"/>
        <w:jc w:val="center"/>
        <w:rPr>
          <w:rFonts w:asciiTheme="majorHAnsi" w:hAnsiTheme="majorHAnsi" w:cstheme="majorHAnsi"/>
          <w:b/>
          <w:color w:val="7F7F7F" w:themeColor="text1" w:themeTint="80"/>
          <w:szCs w:val="20"/>
        </w:rPr>
      </w:pPr>
      <w:r w:rsidRPr="00F00061">
        <w:rPr>
          <w:rFonts w:asciiTheme="majorHAnsi" w:hAnsiTheme="majorHAnsi" w:cstheme="majorHAnsi"/>
          <w:b/>
          <w:color w:val="7F7F7F" w:themeColor="text1" w:themeTint="80"/>
          <w:sz w:val="22"/>
        </w:rPr>
        <w:t>TRACY MEMORIAL BUILDING, 77 MAIN STREET, CHATHAM, NY 12037</w:t>
      </w:r>
    </w:p>
    <w:sectPr w:rsidR="008B1A85" w:rsidRPr="00F00061" w:rsidSect="00F00061">
      <w:pgSz w:w="12240" w:h="15840"/>
      <w:pgMar w:top="720" w:right="45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7940"/>
    <w:multiLevelType w:val="hybridMultilevel"/>
    <w:tmpl w:val="BEDE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84E4C"/>
    <w:multiLevelType w:val="hybridMultilevel"/>
    <w:tmpl w:val="9E084502"/>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63052FF"/>
    <w:multiLevelType w:val="hybridMultilevel"/>
    <w:tmpl w:val="8B06D5D6"/>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19482099"/>
    <w:multiLevelType w:val="hybridMultilevel"/>
    <w:tmpl w:val="EEF4A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477A48"/>
    <w:multiLevelType w:val="hybridMultilevel"/>
    <w:tmpl w:val="01C6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74FF6"/>
    <w:multiLevelType w:val="hybridMultilevel"/>
    <w:tmpl w:val="B3846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456720"/>
    <w:multiLevelType w:val="hybridMultilevel"/>
    <w:tmpl w:val="E49E0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0C7C5C"/>
    <w:multiLevelType w:val="hybridMultilevel"/>
    <w:tmpl w:val="5E88E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B5A9A"/>
    <w:multiLevelType w:val="hybridMultilevel"/>
    <w:tmpl w:val="DC24DA84"/>
    <w:lvl w:ilvl="0" w:tplc="FBC685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C245C7"/>
    <w:multiLevelType w:val="hybridMultilevel"/>
    <w:tmpl w:val="6650A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31FDF"/>
    <w:multiLevelType w:val="hybridMultilevel"/>
    <w:tmpl w:val="27D8FFFA"/>
    <w:lvl w:ilvl="0" w:tplc="0409000D">
      <w:start w:val="1"/>
      <w:numFmt w:val="bullet"/>
      <w:lvlText w:val=""/>
      <w:lvlJc w:val="left"/>
      <w:pPr>
        <w:ind w:left="744"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67C841C7"/>
    <w:multiLevelType w:val="hybridMultilevel"/>
    <w:tmpl w:val="623E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03D9F"/>
    <w:multiLevelType w:val="hybridMultilevel"/>
    <w:tmpl w:val="86F6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45434"/>
    <w:multiLevelType w:val="hybridMultilevel"/>
    <w:tmpl w:val="321231D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75FB6743"/>
    <w:multiLevelType w:val="hybridMultilevel"/>
    <w:tmpl w:val="604CDC0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7D074D0C"/>
    <w:multiLevelType w:val="hybridMultilevel"/>
    <w:tmpl w:val="0A8E68A2"/>
    <w:lvl w:ilvl="0" w:tplc="93D2563E">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E6309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73631D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A2A7C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062D0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C8F8A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80EFF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88A4D9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CE489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2C2F51"/>
    <w:multiLevelType w:val="hybridMultilevel"/>
    <w:tmpl w:val="D90661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14"/>
  </w:num>
  <w:num w:numId="5">
    <w:abstractNumId w:val="13"/>
  </w:num>
  <w:num w:numId="6">
    <w:abstractNumId w:val="5"/>
  </w:num>
  <w:num w:numId="7">
    <w:abstractNumId w:val="16"/>
  </w:num>
  <w:num w:numId="8">
    <w:abstractNumId w:val="9"/>
  </w:num>
  <w:num w:numId="9">
    <w:abstractNumId w:val="6"/>
  </w:num>
  <w:num w:numId="10">
    <w:abstractNumId w:val="1"/>
  </w:num>
  <w:num w:numId="11">
    <w:abstractNumId w:val="8"/>
  </w:num>
  <w:num w:numId="12">
    <w:abstractNumId w:val="10"/>
  </w:num>
  <w:num w:numId="13">
    <w:abstractNumId w:val="11"/>
  </w:num>
  <w:num w:numId="14">
    <w:abstractNumId w:val="12"/>
  </w:num>
  <w:num w:numId="15">
    <w:abstractNumId w:val="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B3"/>
    <w:rsid w:val="00011628"/>
    <w:rsid w:val="000119CB"/>
    <w:rsid w:val="0002257D"/>
    <w:rsid w:val="00030CD4"/>
    <w:rsid w:val="00047364"/>
    <w:rsid w:val="00052E5E"/>
    <w:rsid w:val="00060B7A"/>
    <w:rsid w:val="000711B5"/>
    <w:rsid w:val="0007480D"/>
    <w:rsid w:val="00077F36"/>
    <w:rsid w:val="00094CCA"/>
    <w:rsid w:val="00096E1B"/>
    <w:rsid w:val="000A1D45"/>
    <w:rsid w:val="000A65CA"/>
    <w:rsid w:val="000A660A"/>
    <w:rsid w:val="000B0D93"/>
    <w:rsid w:val="000B3597"/>
    <w:rsid w:val="000B4501"/>
    <w:rsid w:val="000C315A"/>
    <w:rsid w:val="000C5687"/>
    <w:rsid w:val="000D3DC0"/>
    <w:rsid w:val="000E7787"/>
    <w:rsid w:val="000F3146"/>
    <w:rsid w:val="000F5C63"/>
    <w:rsid w:val="00124319"/>
    <w:rsid w:val="00126909"/>
    <w:rsid w:val="00127802"/>
    <w:rsid w:val="0013391E"/>
    <w:rsid w:val="00133CDC"/>
    <w:rsid w:val="0013588A"/>
    <w:rsid w:val="00135AF3"/>
    <w:rsid w:val="001408A1"/>
    <w:rsid w:val="00141F73"/>
    <w:rsid w:val="00150A3F"/>
    <w:rsid w:val="00154998"/>
    <w:rsid w:val="00157C04"/>
    <w:rsid w:val="00162F0E"/>
    <w:rsid w:val="00164297"/>
    <w:rsid w:val="00164F97"/>
    <w:rsid w:val="00165793"/>
    <w:rsid w:val="00167B9B"/>
    <w:rsid w:val="0017231A"/>
    <w:rsid w:val="00173337"/>
    <w:rsid w:val="001750C4"/>
    <w:rsid w:val="00180A0C"/>
    <w:rsid w:val="001819F5"/>
    <w:rsid w:val="001A23C3"/>
    <w:rsid w:val="001A2457"/>
    <w:rsid w:val="001A3699"/>
    <w:rsid w:val="001A3CE8"/>
    <w:rsid w:val="001A550B"/>
    <w:rsid w:val="001A5DCE"/>
    <w:rsid w:val="001B2522"/>
    <w:rsid w:val="001B7126"/>
    <w:rsid w:val="001C16A6"/>
    <w:rsid w:val="001C60FE"/>
    <w:rsid w:val="001D1B27"/>
    <w:rsid w:val="001D225C"/>
    <w:rsid w:val="001E154C"/>
    <w:rsid w:val="001E76BF"/>
    <w:rsid w:val="001E7C7C"/>
    <w:rsid w:val="001F1532"/>
    <w:rsid w:val="001F2612"/>
    <w:rsid w:val="001F64F6"/>
    <w:rsid w:val="00200072"/>
    <w:rsid w:val="0020014A"/>
    <w:rsid w:val="0020087C"/>
    <w:rsid w:val="00201480"/>
    <w:rsid w:val="00206B73"/>
    <w:rsid w:val="00210D8F"/>
    <w:rsid w:val="00217130"/>
    <w:rsid w:val="00221C42"/>
    <w:rsid w:val="002246B9"/>
    <w:rsid w:val="002341DE"/>
    <w:rsid w:val="00244004"/>
    <w:rsid w:val="00252686"/>
    <w:rsid w:val="00254D54"/>
    <w:rsid w:val="002577A3"/>
    <w:rsid w:val="00261E3C"/>
    <w:rsid w:val="00266BC6"/>
    <w:rsid w:val="00275127"/>
    <w:rsid w:val="002764E1"/>
    <w:rsid w:val="00281CDE"/>
    <w:rsid w:val="00283CB3"/>
    <w:rsid w:val="0029356F"/>
    <w:rsid w:val="00295B80"/>
    <w:rsid w:val="00296A95"/>
    <w:rsid w:val="002A0E12"/>
    <w:rsid w:val="002A3813"/>
    <w:rsid w:val="002A7B44"/>
    <w:rsid w:val="002B1C3B"/>
    <w:rsid w:val="002B4872"/>
    <w:rsid w:val="002C6ADC"/>
    <w:rsid w:val="002D1C58"/>
    <w:rsid w:val="002D3C02"/>
    <w:rsid w:val="002D3FBC"/>
    <w:rsid w:val="002D495E"/>
    <w:rsid w:val="002D6FFA"/>
    <w:rsid w:val="002E07A8"/>
    <w:rsid w:val="002E121D"/>
    <w:rsid w:val="002E18AF"/>
    <w:rsid w:val="002E19B1"/>
    <w:rsid w:val="002E20F3"/>
    <w:rsid w:val="002F12CF"/>
    <w:rsid w:val="002F4FAC"/>
    <w:rsid w:val="002F7948"/>
    <w:rsid w:val="00303631"/>
    <w:rsid w:val="00304E50"/>
    <w:rsid w:val="003052F9"/>
    <w:rsid w:val="00310DA0"/>
    <w:rsid w:val="003170DE"/>
    <w:rsid w:val="00323216"/>
    <w:rsid w:val="00326108"/>
    <w:rsid w:val="00326492"/>
    <w:rsid w:val="00333A3F"/>
    <w:rsid w:val="003478FB"/>
    <w:rsid w:val="003542F4"/>
    <w:rsid w:val="00357D1B"/>
    <w:rsid w:val="0036048D"/>
    <w:rsid w:val="00373759"/>
    <w:rsid w:val="00377304"/>
    <w:rsid w:val="0038199C"/>
    <w:rsid w:val="00385A30"/>
    <w:rsid w:val="003A234A"/>
    <w:rsid w:val="003A5281"/>
    <w:rsid w:val="003A6F65"/>
    <w:rsid w:val="003B0B94"/>
    <w:rsid w:val="003B0D6C"/>
    <w:rsid w:val="003B3220"/>
    <w:rsid w:val="003C137A"/>
    <w:rsid w:val="003C388A"/>
    <w:rsid w:val="003C73BC"/>
    <w:rsid w:val="003E44EA"/>
    <w:rsid w:val="003E5423"/>
    <w:rsid w:val="003E6667"/>
    <w:rsid w:val="003F26E8"/>
    <w:rsid w:val="003F38CF"/>
    <w:rsid w:val="003F441C"/>
    <w:rsid w:val="003F5AFB"/>
    <w:rsid w:val="003F5FA2"/>
    <w:rsid w:val="00402048"/>
    <w:rsid w:val="004237DC"/>
    <w:rsid w:val="004253AC"/>
    <w:rsid w:val="00426412"/>
    <w:rsid w:val="00430159"/>
    <w:rsid w:val="004308F6"/>
    <w:rsid w:val="00435E5D"/>
    <w:rsid w:val="00446526"/>
    <w:rsid w:val="00447EDE"/>
    <w:rsid w:val="00455835"/>
    <w:rsid w:val="00460EBD"/>
    <w:rsid w:val="0046173C"/>
    <w:rsid w:val="00464CEC"/>
    <w:rsid w:val="0047066E"/>
    <w:rsid w:val="00474173"/>
    <w:rsid w:val="00475604"/>
    <w:rsid w:val="00482476"/>
    <w:rsid w:val="00487087"/>
    <w:rsid w:val="00487EBE"/>
    <w:rsid w:val="00493245"/>
    <w:rsid w:val="00494AE8"/>
    <w:rsid w:val="004A1740"/>
    <w:rsid w:val="004A222F"/>
    <w:rsid w:val="004A2A77"/>
    <w:rsid w:val="004A719F"/>
    <w:rsid w:val="004C1425"/>
    <w:rsid w:val="004C1D68"/>
    <w:rsid w:val="004C276D"/>
    <w:rsid w:val="004C380B"/>
    <w:rsid w:val="004D1F08"/>
    <w:rsid w:val="004D5C87"/>
    <w:rsid w:val="004E16AF"/>
    <w:rsid w:val="004E21C7"/>
    <w:rsid w:val="004E6D0C"/>
    <w:rsid w:val="004F28E9"/>
    <w:rsid w:val="004F2CBC"/>
    <w:rsid w:val="00500CD0"/>
    <w:rsid w:val="0050165F"/>
    <w:rsid w:val="005026B7"/>
    <w:rsid w:val="005032A9"/>
    <w:rsid w:val="005135A3"/>
    <w:rsid w:val="00515455"/>
    <w:rsid w:val="00515B07"/>
    <w:rsid w:val="005222FD"/>
    <w:rsid w:val="00524F36"/>
    <w:rsid w:val="00527EF8"/>
    <w:rsid w:val="00532096"/>
    <w:rsid w:val="0053329B"/>
    <w:rsid w:val="00536BA3"/>
    <w:rsid w:val="00537DF6"/>
    <w:rsid w:val="00542A0C"/>
    <w:rsid w:val="00545116"/>
    <w:rsid w:val="00551E44"/>
    <w:rsid w:val="005526D3"/>
    <w:rsid w:val="00576F9D"/>
    <w:rsid w:val="0057725C"/>
    <w:rsid w:val="00580635"/>
    <w:rsid w:val="00591815"/>
    <w:rsid w:val="00594568"/>
    <w:rsid w:val="00594FC1"/>
    <w:rsid w:val="00595952"/>
    <w:rsid w:val="005A6C92"/>
    <w:rsid w:val="005A7C31"/>
    <w:rsid w:val="005B7DDD"/>
    <w:rsid w:val="005C3DD8"/>
    <w:rsid w:val="005C5D29"/>
    <w:rsid w:val="005D3C95"/>
    <w:rsid w:val="005E195A"/>
    <w:rsid w:val="005E6D80"/>
    <w:rsid w:val="005F0601"/>
    <w:rsid w:val="006043E2"/>
    <w:rsid w:val="0061510A"/>
    <w:rsid w:val="0061603B"/>
    <w:rsid w:val="00621442"/>
    <w:rsid w:val="00624624"/>
    <w:rsid w:val="00625313"/>
    <w:rsid w:val="0062618D"/>
    <w:rsid w:val="006266D5"/>
    <w:rsid w:val="00627528"/>
    <w:rsid w:val="0063309D"/>
    <w:rsid w:val="00641F14"/>
    <w:rsid w:val="006445DB"/>
    <w:rsid w:val="00645A59"/>
    <w:rsid w:val="00647F9D"/>
    <w:rsid w:val="006528D3"/>
    <w:rsid w:val="006529D0"/>
    <w:rsid w:val="006535A6"/>
    <w:rsid w:val="00653B01"/>
    <w:rsid w:val="00655AB9"/>
    <w:rsid w:val="006637E4"/>
    <w:rsid w:val="00664E88"/>
    <w:rsid w:val="00667643"/>
    <w:rsid w:val="00667B5B"/>
    <w:rsid w:val="00667F6D"/>
    <w:rsid w:val="0067023B"/>
    <w:rsid w:val="00675DCD"/>
    <w:rsid w:val="00675EF5"/>
    <w:rsid w:val="006834A9"/>
    <w:rsid w:val="0068637C"/>
    <w:rsid w:val="0068790C"/>
    <w:rsid w:val="00696D5D"/>
    <w:rsid w:val="006A49BD"/>
    <w:rsid w:val="006B0438"/>
    <w:rsid w:val="006B0578"/>
    <w:rsid w:val="006C0022"/>
    <w:rsid w:val="006C4275"/>
    <w:rsid w:val="006C5C23"/>
    <w:rsid w:val="006D40D5"/>
    <w:rsid w:val="006D5F92"/>
    <w:rsid w:val="006E1D85"/>
    <w:rsid w:val="006E3273"/>
    <w:rsid w:val="006F34F7"/>
    <w:rsid w:val="00707FE1"/>
    <w:rsid w:val="0071325C"/>
    <w:rsid w:val="007172B3"/>
    <w:rsid w:val="00717FC7"/>
    <w:rsid w:val="00721D7A"/>
    <w:rsid w:val="00722E15"/>
    <w:rsid w:val="007246EC"/>
    <w:rsid w:val="00727892"/>
    <w:rsid w:val="0073315F"/>
    <w:rsid w:val="00734001"/>
    <w:rsid w:val="00743F6F"/>
    <w:rsid w:val="00744B69"/>
    <w:rsid w:val="00750B13"/>
    <w:rsid w:val="0075237F"/>
    <w:rsid w:val="00757258"/>
    <w:rsid w:val="007620A4"/>
    <w:rsid w:val="00763E8A"/>
    <w:rsid w:val="00767421"/>
    <w:rsid w:val="00773255"/>
    <w:rsid w:val="007915AC"/>
    <w:rsid w:val="0079227F"/>
    <w:rsid w:val="007967A1"/>
    <w:rsid w:val="007B0EFC"/>
    <w:rsid w:val="007B561E"/>
    <w:rsid w:val="007C042D"/>
    <w:rsid w:val="007C4A15"/>
    <w:rsid w:val="007C5A76"/>
    <w:rsid w:val="007E15E7"/>
    <w:rsid w:val="007E2769"/>
    <w:rsid w:val="007E3EC6"/>
    <w:rsid w:val="007F1D96"/>
    <w:rsid w:val="007F1E61"/>
    <w:rsid w:val="00801721"/>
    <w:rsid w:val="008201DA"/>
    <w:rsid w:val="00820F27"/>
    <w:rsid w:val="00830895"/>
    <w:rsid w:val="00832B3F"/>
    <w:rsid w:val="008359A4"/>
    <w:rsid w:val="00840273"/>
    <w:rsid w:val="00840ED2"/>
    <w:rsid w:val="00841425"/>
    <w:rsid w:val="008500DF"/>
    <w:rsid w:val="00856BC7"/>
    <w:rsid w:val="00857532"/>
    <w:rsid w:val="00861408"/>
    <w:rsid w:val="0086491B"/>
    <w:rsid w:val="00870DA4"/>
    <w:rsid w:val="00873309"/>
    <w:rsid w:val="008733B3"/>
    <w:rsid w:val="00874824"/>
    <w:rsid w:val="00874D15"/>
    <w:rsid w:val="00880982"/>
    <w:rsid w:val="00884142"/>
    <w:rsid w:val="00891AEF"/>
    <w:rsid w:val="008B1A85"/>
    <w:rsid w:val="008B315A"/>
    <w:rsid w:val="008D72FB"/>
    <w:rsid w:val="008F2CDC"/>
    <w:rsid w:val="009029D7"/>
    <w:rsid w:val="00915616"/>
    <w:rsid w:val="00915E43"/>
    <w:rsid w:val="00917722"/>
    <w:rsid w:val="00921982"/>
    <w:rsid w:val="00927D52"/>
    <w:rsid w:val="009327E2"/>
    <w:rsid w:val="00940F0B"/>
    <w:rsid w:val="00941DD4"/>
    <w:rsid w:val="00942670"/>
    <w:rsid w:val="00961273"/>
    <w:rsid w:val="00961DFC"/>
    <w:rsid w:val="0096491E"/>
    <w:rsid w:val="009663C9"/>
    <w:rsid w:val="00966907"/>
    <w:rsid w:val="00970AEE"/>
    <w:rsid w:val="00971ED8"/>
    <w:rsid w:val="009A3D20"/>
    <w:rsid w:val="009A5C15"/>
    <w:rsid w:val="009B4C48"/>
    <w:rsid w:val="009B79C9"/>
    <w:rsid w:val="009C151C"/>
    <w:rsid w:val="009C36DF"/>
    <w:rsid w:val="009C74AB"/>
    <w:rsid w:val="009E2DC7"/>
    <w:rsid w:val="009E3111"/>
    <w:rsid w:val="009E4DA2"/>
    <w:rsid w:val="009E7509"/>
    <w:rsid w:val="00A05B35"/>
    <w:rsid w:val="00A1333A"/>
    <w:rsid w:val="00A17BB4"/>
    <w:rsid w:val="00A22AB1"/>
    <w:rsid w:val="00A24CCE"/>
    <w:rsid w:val="00A2565A"/>
    <w:rsid w:val="00A26E02"/>
    <w:rsid w:val="00A27B13"/>
    <w:rsid w:val="00A34A85"/>
    <w:rsid w:val="00A47608"/>
    <w:rsid w:val="00A51721"/>
    <w:rsid w:val="00A53ADD"/>
    <w:rsid w:val="00A5559A"/>
    <w:rsid w:val="00A6155D"/>
    <w:rsid w:val="00A61652"/>
    <w:rsid w:val="00A65F3D"/>
    <w:rsid w:val="00A673B5"/>
    <w:rsid w:val="00A72E54"/>
    <w:rsid w:val="00A72F49"/>
    <w:rsid w:val="00A74992"/>
    <w:rsid w:val="00A92C7F"/>
    <w:rsid w:val="00A95473"/>
    <w:rsid w:val="00AA0540"/>
    <w:rsid w:val="00AA0E07"/>
    <w:rsid w:val="00AB0415"/>
    <w:rsid w:val="00AC072D"/>
    <w:rsid w:val="00AC2386"/>
    <w:rsid w:val="00AD69DB"/>
    <w:rsid w:val="00AD6D62"/>
    <w:rsid w:val="00AD7E85"/>
    <w:rsid w:val="00AE19A3"/>
    <w:rsid w:val="00AE69AC"/>
    <w:rsid w:val="00AF027A"/>
    <w:rsid w:val="00AF0BA0"/>
    <w:rsid w:val="00AF1D67"/>
    <w:rsid w:val="00AF7799"/>
    <w:rsid w:val="00AF7867"/>
    <w:rsid w:val="00AF7AA9"/>
    <w:rsid w:val="00B01396"/>
    <w:rsid w:val="00B176C4"/>
    <w:rsid w:val="00B307D3"/>
    <w:rsid w:val="00B32840"/>
    <w:rsid w:val="00B34751"/>
    <w:rsid w:val="00B40B79"/>
    <w:rsid w:val="00B42C42"/>
    <w:rsid w:val="00B50A8D"/>
    <w:rsid w:val="00B5117C"/>
    <w:rsid w:val="00B51384"/>
    <w:rsid w:val="00B62A09"/>
    <w:rsid w:val="00B64525"/>
    <w:rsid w:val="00B7004B"/>
    <w:rsid w:val="00B773A7"/>
    <w:rsid w:val="00B84401"/>
    <w:rsid w:val="00B923FE"/>
    <w:rsid w:val="00BA7551"/>
    <w:rsid w:val="00BB6942"/>
    <w:rsid w:val="00BC17BD"/>
    <w:rsid w:val="00BC2396"/>
    <w:rsid w:val="00BC4AA3"/>
    <w:rsid w:val="00BD2C39"/>
    <w:rsid w:val="00BE062D"/>
    <w:rsid w:val="00BE3D5E"/>
    <w:rsid w:val="00BF1A8E"/>
    <w:rsid w:val="00C0468B"/>
    <w:rsid w:val="00C07D2D"/>
    <w:rsid w:val="00C13A02"/>
    <w:rsid w:val="00C16490"/>
    <w:rsid w:val="00C33ACF"/>
    <w:rsid w:val="00C34B92"/>
    <w:rsid w:val="00C35343"/>
    <w:rsid w:val="00C36597"/>
    <w:rsid w:val="00C36A0F"/>
    <w:rsid w:val="00C4439F"/>
    <w:rsid w:val="00C46A3B"/>
    <w:rsid w:val="00C53F99"/>
    <w:rsid w:val="00C62B01"/>
    <w:rsid w:val="00C65954"/>
    <w:rsid w:val="00C66C35"/>
    <w:rsid w:val="00C67653"/>
    <w:rsid w:val="00C71E42"/>
    <w:rsid w:val="00C73FB3"/>
    <w:rsid w:val="00C805EF"/>
    <w:rsid w:val="00C82E49"/>
    <w:rsid w:val="00C859F9"/>
    <w:rsid w:val="00C92CE0"/>
    <w:rsid w:val="00CA4C14"/>
    <w:rsid w:val="00CB2F27"/>
    <w:rsid w:val="00CC06B7"/>
    <w:rsid w:val="00CC2C0E"/>
    <w:rsid w:val="00CC42EF"/>
    <w:rsid w:val="00CD0D96"/>
    <w:rsid w:val="00CD1A52"/>
    <w:rsid w:val="00CD252F"/>
    <w:rsid w:val="00CD5682"/>
    <w:rsid w:val="00CE2BEF"/>
    <w:rsid w:val="00CE3870"/>
    <w:rsid w:val="00CE6EBC"/>
    <w:rsid w:val="00CF13C1"/>
    <w:rsid w:val="00D02DB2"/>
    <w:rsid w:val="00D03D4C"/>
    <w:rsid w:val="00D10A56"/>
    <w:rsid w:val="00D10D77"/>
    <w:rsid w:val="00D111F3"/>
    <w:rsid w:val="00D11583"/>
    <w:rsid w:val="00D215FE"/>
    <w:rsid w:val="00D2425E"/>
    <w:rsid w:val="00D26C40"/>
    <w:rsid w:val="00D45D25"/>
    <w:rsid w:val="00D549B4"/>
    <w:rsid w:val="00D71193"/>
    <w:rsid w:val="00D81D1C"/>
    <w:rsid w:val="00D83F35"/>
    <w:rsid w:val="00D95E7E"/>
    <w:rsid w:val="00DA18FD"/>
    <w:rsid w:val="00DA5CFA"/>
    <w:rsid w:val="00DA6D1B"/>
    <w:rsid w:val="00DB0A23"/>
    <w:rsid w:val="00DB4738"/>
    <w:rsid w:val="00DB758A"/>
    <w:rsid w:val="00DD26F7"/>
    <w:rsid w:val="00DD3716"/>
    <w:rsid w:val="00DD458B"/>
    <w:rsid w:val="00DD78EB"/>
    <w:rsid w:val="00DF3357"/>
    <w:rsid w:val="00DF34A0"/>
    <w:rsid w:val="00DF7A2D"/>
    <w:rsid w:val="00E01E46"/>
    <w:rsid w:val="00E054A8"/>
    <w:rsid w:val="00E127AB"/>
    <w:rsid w:val="00E22C16"/>
    <w:rsid w:val="00E24EFC"/>
    <w:rsid w:val="00E26B5C"/>
    <w:rsid w:val="00E31D61"/>
    <w:rsid w:val="00E33C4D"/>
    <w:rsid w:val="00E36562"/>
    <w:rsid w:val="00E4119A"/>
    <w:rsid w:val="00E43696"/>
    <w:rsid w:val="00E50E0E"/>
    <w:rsid w:val="00E5151E"/>
    <w:rsid w:val="00E52FE4"/>
    <w:rsid w:val="00E54767"/>
    <w:rsid w:val="00E601A1"/>
    <w:rsid w:val="00E61685"/>
    <w:rsid w:val="00E6425C"/>
    <w:rsid w:val="00E64F09"/>
    <w:rsid w:val="00E73D7B"/>
    <w:rsid w:val="00E81A18"/>
    <w:rsid w:val="00E826CF"/>
    <w:rsid w:val="00E94073"/>
    <w:rsid w:val="00E948B3"/>
    <w:rsid w:val="00E9795E"/>
    <w:rsid w:val="00EA7E10"/>
    <w:rsid w:val="00EC142E"/>
    <w:rsid w:val="00EC16F3"/>
    <w:rsid w:val="00EC4036"/>
    <w:rsid w:val="00EC5A07"/>
    <w:rsid w:val="00ED7E6E"/>
    <w:rsid w:val="00EE510B"/>
    <w:rsid w:val="00EF1F28"/>
    <w:rsid w:val="00EF4B48"/>
    <w:rsid w:val="00F00061"/>
    <w:rsid w:val="00F00F54"/>
    <w:rsid w:val="00F07BB9"/>
    <w:rsid w:val="00F144C1"/>
    <w:rsid w:val="00F217BE"/>
    <w:rsid w:val="00F3108B"/>
    <w:rsid w:val="00F426CD"/>
    <w:rsid w:val="00F55214"/>
    <w:rsid w:val="00F72191"/>
    <w:rsid w:val="00F72C8F"/>
    <w:rsid w:val="00F74A33"/>
    <w:rsid w:val="00F91102"/>
    <w:rsid w:val="00F94410"/>
    <w:rsid w:val="00FA0215"/>
    <w:rsid w:val="00FA7DAC"/>
    <w:rsid w:val="00FB52E9"/>
    <w:rsid w:val="00FC1F52"/>
    <w:rsid w:val="00FC2DFF"/>
    <w:rsid w:val="00FD3536"/>
    <w:rsid w:val="00FE55E1"/>
    <w:rsid w:val="00FE6678"/>
    <w:rsid w:val="00FE6C48"/>
    <w:rsid w:val="00FF0BEF"/>
    <w:rsid w:val="00FF54A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700E4-4F4A-4C29-84DE-A49CEE54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49" w:lineRule="auto"/>
      <w:ind w:left="62"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paragraph" w:styleId="ListParagraph">
    <w:name w:val="List Paragraph"/>
    <w:basedOn w:val="Normal"/>
    <w:uiPriority w:val="34"/>
    <w:qFormat/>
    <w:rsid w:val="00841425"/>
    <w:pPr>
      <w:ind w:left="720"/>
      <w:contextualSpacing/>
    </w:pPr>
  </w:style>
  <w:style w:type="paragraph" w:styleId="BalloonText">
    <w:name w:val="Balloon Text"/>
    <w:basedOn w:val="Normal"/>
    <w:link w:val="BalloonTextChar"/>
    <w:uiPriority w:val="99"/>
    <w:semiHidden/>
    <w:unhideWhenUsed/>
    <w:rsid w:val="00B62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A09"/>
    <w:rPr>
      <w:rFonts w:ascii="Segoe UI" w:eastAsia="Arial" w:hAnsi="Segoe UI" w:cs="Segoe UI"/>
      <w:color w:val="000000"/>
      <w:sz w:val="18"/>
      <w:szCs w:val="18"/>
    </w:rPr>
  </w:style>
  <w:style w:type="paragraph" w:styleId="NoSpacing">
    <w:name w:val="No Spacing"/>
    <w:uiPriority w:val="1"/>
    <w:qFormat/>
    <w:rsid w:val="00856BC7"/>
    <w:pPr>
      <w:spacing w:after="0" w:line="240" w:lineRule="auto"/>
      <w:ind w:left="10" w:hanging="10"/>
    </w:pPr>
    <w:rPr>
      <w:rFonts w:ascii="Arial" w:eastAsia="Arial" w:hAnsi="Arial" w:cs="Arial"/>
      <w:color w:val="000000"/>
      <w:sz w:val="20"/>
    </w:rPr>
  </w:style>
  <w:style w:type="paragraph" w:styleId="NormalWeb">
    <w:name w:val="Normal (Web)"/>
    <w:basedOn w:val="Normal"/>
    <w:uiPriority w:val="99"/>
    <w:semiHidden/>
    <w:unhideWhenUsed/>
    <w:rsid w:val="00F3108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105607">
      <w:bodyDiv w:val="1"/>
      <w:marLeft w:val="0"/>
      <w:marRight w:val="0"/>
      <w:marTop w:val="0"/>
      <w:marBottom w:val="0"/>
      <w:divBdr>
        <w:top w:val="none" w:sz="0" w:space="0" w:color="auto"/>
        <w:left w:val="none" w:sz="0" w:space="0" w:color="auto"/>
        <w:bottom w:val="none" w:sz="0" w:space="0" w:color="auto"/>
        <w:right w:val="none" w:sz="0" w:space="0" w:color="auto"/>
      </w:divBdr>
      <w:divsChild>
        <w:div w:id="1190609091">
          <w:marLeft w:val="0"/>
          <w:marRight w:val="0"/>
          <w:marTop w:val="0"/>
          <w:marBottom w:val="0"/>
          <w:divBdr>
            <w:top w:val="none" w:sz="0" w:space="0" w:color="auto"/>
            <w:left w:val="none" w:sz="0" w:space="0" w:color="auto"/>
            <w:bottom w:val="none" w:sz="0" w:space="0" w:color="auto"/>
            <w:right w:val="none" w:sz="0" w:space="0" w:color="auto"/>
          </w:divBdr>
        </w:div>
        <w:div w:id="647831078">
          <w:marLeft w:val="0"/>
          <w:marRight w:val="0"/>
          <w:marTop w:val="0"/>
          <w:marBottom w:val="0"/>
          <w:divBdr>
            <w:top w:val="none" w:sz="0" w:space="0" w:color="auto"/>
            <w:left w:val="none" w:sz="0" w:space="0" w:color="auto"/>
            <w:bottom w:val="none" w:sz="0" w:space="0" w:color="auto"/>
            <w:right w:val="none" w:sz="0" w:space="0" w:color="auto"/>
          </w:divBdr>
        </w:div>
        <w:div w:id="672924084">
          <w:marLeft w:val="0"/>
          <w:marRight w:val="0"/>
          <w:marTop w:val="0"/>
          <w:marBottom w:val="0"/>
          <w:divBdr>
            <w:top w:val="none" w:sz="0" w:space="0" w:color="auto"/>
            <w:left w:val="none" w:sz="0" w:space="0" w:color="auto"/>
            <w:bottom w:val="none" w:sz="0" w:space="0" w:color="auto"/>
            <w:right w:val="none" w:sz="0" w:space="0" w:color="auto"/>
          </w:divBdr>
        </w:div>
      </w:divsChild>
    </w:div>
    <w:div w:id="1709598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1449</TotalTime>
  <Pages>3</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ANNUAL ORGANIZATIONAL MEETING</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ORGANIZATIONAL MEETING</dc:title>
  <dc:subject/>
  <dc:creator>laborconsultant</dc:creator>
  <cp:keywords/>
  <cp:lastModifiedBy>Desiree Kelleher</cp:lastModifiedBy>
  <cp:revision>9</cp:revision>
  <cp:lastPrinted>2023-06-12T18:11:00Z</cp:lastPrinted>
  <dcterms:created xsi:type="dcterms:W3CDTF">2023-06-15T15:53:00Z</dcterms:created>
  <dcterms:modified xsi:type="dcterms:W3CDTF">2023-07-17T14:57:00Z</dcterms:modified>
</cp:coreProperties>
</file>